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EBF" w:rsidRDefault="003D2EBF" w:rsidP="003D2EBF">
      <w:pPr>
        <w:pStyle w:val="CRCoverPage"/>
        <w:tabs>
          <w:tab w:val="right" w:pos="9639"/>
        </w:tabs>
        <w:spacing w:after="0"/>
        <w:rPr>
          <w:b/>
          <w:i/>
          <w:noProof/>
          <w:sz w:val="28"/>
        </w:rPr>
      </w:pPr>
      <w:bookmarkStart w:id="0" w:name="_Toc445214817"/>
      <w:r>
        <w:rPr>
          <w:b/>
          <w:noProof/>
          <w:sz w:val="24"/>
        </w:rPr>
        <w:t>3GPP TSG-RAN WG5 Meeting #72</w:t>
      </w:r>
      <w:r>
        <w:rPr>
          <w:b/>
          <w:i/>
          <w:noProof/>
          <w:sz w:val="24"/>
        </w:rPr>
        <w:t xml:space="preserve"> </w:t>
      </w:r>
      <w:r>
        <w:rPr>
          <w:b/>
          <w:i/>
          <w:noProof/>
          <w:sz w:val="28"/>
        </w:rPr>
        <w:tab/>
      </w:r>
      <w:r w:rsidRPr="00870A0E">
        <w:rPr>
          <w:b/>
          <w:noProof/>
          <w:sz w:val="28"/>
        </w:rPr>
        <w:t>R5-1</w:t>
      </w:r>
      <w:r>
        <w:rPr>
          <w:b/>
          <w:noProof/>
          <w:sz w:val="28"/>
        </w:rPr>
        <w:t>65</w:t>
      </w:r>
      <w:r w:rsidR="003B452F">
        <w:rPr>
          <w:b/>
          <w:noProof/>
          <w:sz w:val="28"/>
        </w:rPr>
        <w:t>80</w:t>
      </w:r>
      <w:r w:rsidR="00571587">
        <w:rPr>
          <w:b/>
          <w:noProof/>
          <w:sz w:val="28"/>
        </w:rPr>
        <w:t>6</w:t>
      </w:r>
    </w:p>
    <w:p w:rsidR="00440BC7" w:rsidRPr="00732DAA" w:rsidRDefault="003D2EBF" w:rsidP="003D2EBF">
      <w:pPr>
        <w:pStyle w:val="CRCoverPage"/>
        <w:outlineLvl w:val="0"/>
        <w:rPr>
          <w:b/>
          <w:noProof/>
          <w:sz w:val="24"/>
        </w:rPr>
      </w:pPr>
      <w:r>
        <w:rPr>
          <w:b/>
          <w:noProof/>
          <w:sz w:val="24"/>
        </w:rPr>
        <w:t>Goteborg, Sweden, 22</w:t>
      </w:r>
      <w:r w:rsidRPr="00B67064">
        <w:rPr>
          <w:b/>
          <w:noProof/>
          <w:sz w:val="24"/>
          <w:vertAlign w:val="superscript"/>
        </w:rPr>
        <w:t>nd</w:t>
      </w:r>
      <w:r>
        <w:rPr>
          <w:b/>
          <w:noProof/>
          <w:sz w:val="24"/>
        </w:rPr>
        <w:t xml:space="preserve"> – 26</w:t>
      </w:r>
      <w:r w:rsidRPr="00A113F3">
        <w:rPr>
          <w:b/>
          <w:noProof/>
          <w:sz w:val="24"/>
          <w:vertAlign w:val="superscript"/>
        </w:rPr>
        <w:t>th</w:t>
      </w:r>
      <w:r>
        <w:rPr>
          <w:b/>
          <w:noProof/>
          <w:sz w:val="24"/>
        </w:rPr>
        <w:t xml:space="preserve"> Aug 2016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440BC7" w:rsidRPr="00732DAA" w:rsidTr="00C03346">
        <w:tc>
          <w:tcPr>
            <w:tcW w:w="9641" w:type="dxa"/>
            <w:gridSpan w:val="9"/>
            <w:tcBorders>
              <w:top w:val="single" w:sz="4" w:space="0" w:color="auto"/>
              <w:left w:val="single" w:sz="4" w:space="0" w:color="auto"/>
              <w:right w:val="single" w:sz="4" w:space="0" w:color="auto"/>
            </w:tcBorders>
          </w:tcPr>
          <w:p w:rsidR="00440BC7" w:rsidRPr="00732DAA" w:rsidRDefault="00440BC7" w:rsidP="00C03346">
            <w:pPr>
              <w:pStyle w:val="CRCoverPage"/>
              <w:spacing w:after="0"/>
              <w:jc w:val="right"/>
              <w:rPr>
                <w:i/>
                <w:noProof/>
              </w:rPr>
            </w:pPr>
            <w:r w:rsidRPr="00732DAA">
              <w:rPr>
                <w:i/>
                <w:noProof/>
                <w:sz w:val="14"/>
              </w:rPr>
              <w:t>CR-Form-v11.1</w:t>
            </w: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jc w:val="center"/>
              <w:rPr>
                <w:noProof/>
              </w:rPr>
            </w:pPr>
            <w:r w:rsidRPr="00732DAA">
              <w:rPr>
                <w:b/>
                <w:noProof/>
                <w:sz w:val="32"/>
              </w:rPr>
              <w:t>CHANGE REQUEST</w:t>
            </w: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rPr>
                <w:noProof/>
                <w:sz w:val="8"/>
                <w:szCs w:val="8"/>
              </w:rPr>
            </w:pPr>
          </w:p>
        </w:tc>
      </w:tr>
      <w:tr w:rsidR="00B3762F" w:rsidRPr="00732DAA" w:rsidTr="00C03346">
        <w:tc>
          <w:tcPr>
            <w:tcW w:w="142" w:type="dxa"/>
            <w:tcBorders>
              <w:left w:val="single" w:sz="4" w:space="0" w:color="auto"/>
            </w:tcBorders>
          </w:tcPr>
          <w:p w:rsidR="00B3762F" w:rsidRPr="00732DAA" w:rsidRDefault="00B3762F" w:rsidP="00B3762F">
            <w:pPr>
              <w:pStyle w:val="CRCoverPage"/>
              <w:spacing w:after="0"/>
              <w:jc w:val="right"/>
              <w:rPr>
                <w:noProof/>
              </w:rPr>
            </w:pPr>
          </w:p>
        </w:tc>
        <w:tc>
          <w:tcPr>
            <w:tcW w:w="1559" w:type="dxa"/>
            <w:shd w:val="pct30" w:color="FFFF00" w:fill="auto"/>
          </w:tcPr>
          <w:p w:rsidR="00B3762F" w:rsidRPr="00732DAA" w:rsidRDefault="00ED3787" w:rsidP="00DE6053">
            <w:pPr>
              <w:pStyle w:val="CRCoverPage"/>
              <w:spacing w:after="0"/>
              <w:jc w:val="right"/>
              <w:rPr>
                <w:b/>
                <w:noProof/>
                <w:sz w:val="28"/>
              </w:rPr>
            </w:pPr>
            <w:fldSimple w:instr=" DOCPROPERTY  Spec#  \* MERGEFORMAT ">
              <w:r w:rsidR="00B3762F" w:rsidRPr="00732DAA">
                <w:rPr>
                  <w:b/>
                  <w:noProof/>
                  <w:sz w:val="28"/>
                </w:rPr>
                <w:t>36.52</w:t>
              </w:r>
              <w:r w:rsidR="00CD5E43">
                <w:rPr>
                  <w:b/>
                  <w:noProof/>
                  <w:sz w:val="28"/>
                </w:rPr>
                <w:t>1</w:t>
              </w:r>
              <w:r w:rsidR="00B3762F" w:rsidRPr="00732DAA">
                <w:rPr>
                  <w:b/>
                  <w:noProof/>
                  <w:sz w:val="28"/>
                </w:rPr>
                <w:t>-</w:t>
              </w:r>
            </w:fldSimple>
            <w:r w:rsidR="00DE6053">
              <w:rPr>
                <w:b/>
                <w:noProof/>
                <w:sz w:val="28"/>
              </w:rPr>
              <w:t>3</w:t>
            </w:r>
          </w:p>
        </w:tc>
        <w:tc>
          <w:tcPr>
            <w:tcW w:w="709" w:type="dxa"/>
          </w:tcPr>
          <w:p w:rsidR="00B3762F" w:rsidRPr="00732DAA" w:rsidRDefault="00B3762F" w:rsidP="00B3762F">
            <w:pPr>
              <w:pStyle w:val="CRCoverPage"/>
              <w:spacing w:after="0"/>
              <w:jc w:val="center"/>
              <w:rPr>
                <w:noProof/>
              </w:rPr>
            </w:pPr>
            <w:r w:rsidRPr="00732DAA">
              <w:rPr>
                <w:b/>
                <w:noProof/>
                <w:sz w:val="28"/>
              </w:rPr>
              <w:t>CR</w:t>
            </w:r>
          </w:p>
        </w:tc>
        <w:tc>
          <w:tcPr>
            <w:tcW w:w="1276" w:type="dxa"/>
            <w:shd w:val="pct30" w:color="FFFF00" w:fill="auto"/>
          </w:tcPr>
          <w:p w:rsidR="00B3762F" w:rsidRPr="00732DAA" w:rsidRDefault="00B3762F" w:rsidP="00B3762F">
            <w:pPr>
              <w:pStyle w:val="CRCoverPage"/>
              <w:spacing w:after="0"/>
              <w:jc w:val="center"/>
              <w:rPr>
                <w:b/>
                <w:noProof/>
                <w:sz w:val="28"/>
                <w:szCs w:val="28"/>
              </w:rPr>
            </w:pPr>
            <w:r>
              <w:rPr>
                <w:b/>
                <w:sz w:val="28"/>
                <w:szCs w:val="28"/>
              </w:rPr>
              <w:t>-</w:t>
            </w:r>
          </w:p>
        </w:tc>
        <w:tc>
          <w:tcPr>
            <w:tcW w:w="709" w:type="dxa"/>
          </w:tcPr>
          <w:p w:rsidR="00B3762F" w:rsidRPr="00732DAA" w:rsidRDefault="00B3762F" w:rsidP="00B3762F">
            <w:pPr>
              <w:pStyle w:val="CRCoverPage"/>
              <w:tabs>
                <w:tab w:val="right" w:pos="625"/>
              </w:tabs>
              <w:spacing w:after="0"/>
              <w:jc w:val="center"/>
              <w:rPr>
                <w:noProof/>
              </w:rPr>
            </w:pPr>
            <w:r w:rsidRPr="00732DAA">
              <w:rPr>
                <w:b/>
                <w:bCs/>
                <w:noProof/>
                <w:sz w:val="28"/>
              </w:rPr>
              <w:t>rev</w:t>
            </w:r>
          </w:p>
        </w:tc>
        <w:tc>
          <w:tcPr>
            <w:tcW w:w="992" w:type="dxa"/>
            <w:shd w:val="pct30" w:color="FFFF00" w:fill="auto"/>
          </w:tcPr>
          <w:p w:rsidR="00B3762F" w:rsidRPr="00732DAA" w:rsidRDefault="00B3762F" w:rsidP="00B3762F">
            <w:pPr>
              <w:pStyle w:val="CRCoverPage"/>
              <w:spacing w:after="0"/>
              <w:jc w:val="center"/>
              <w:rPr>
                <w:b/>
                <w:noProof/>
                <w:sz w:val="28"/>
                <w:szCs w:val="28"/>
              </w:rPr>
            </w:pPr>
            <w:r>
              <w:rPr>
                <w:b/>
                <w:sz w:val="28"/>
                <w:szCs w:val="28"/>
              </w:rPr>
              <w:t>-</w:t>
            </w:r>
          </w:p>
        </w:tc>
        <w:tc>
          <w:tcPr>
            <w:tcW w:w="2410" w:type="dxa"/>
          </w:tcPr>
          <w:p w:rsidR="00B3762F" w:rsidRPr="00732DAA" w:rsidRDefault="00B3762F" w:rsidP="00B3762F">
            <w:pPr>
              <w:pStyle w:val="CRCoverPage"/>
              <w:tabs>
                <w:tab w:val="right" w:pos="1825"/>
              </w:tabs>
              <w:spacing w:after="0"/>
              <w:jc w:val="center"/>
              <w:rPr>
                <w:noProof/>
              </w:rPr>
            </w:pPr>
            <w:r w:rsidRPr="00732DAA">
              <w:rPr>
                <w:b/>
                <w:noProof/>
                <w:sz w:val="28"/>
                <w:szCs w:val="28"/>
              </w:rPr>
              <w:t>Current version:</w:t>
            </w:r>
          </w:p>
        </w:tc>
        <w:tc>
          <w:tcPr>
            <w:tcW w:w="1701" w:type="dxa"/>
            <w:shd w:val="pct30" w:color="FFFF00" w:fill="auto"/>
          </w:tcPr>
          <w:p w:rsidR="00B3762F" w:rsidRPr="00732DAA" w:rsidRDefault="00ED3787" w:rsidP="00B3762F">
            <w:pPr>
              <w:pStyle w:val="CRCoverPage"/>
              <w:spacing w:after="0"/>
              <w:jc w:val="center"/>
              <w:rPr>
                <w:noProof/>
                <w:sz w:val="28"/>
              </w:rPr>
            </w:pPr>
            <w:fldSimple w:instr=" DOCPROPERTY  Version  \* MERGEFORMAT ">
              <w:r w:rsidR="002E2641" w:rsidRPr="002E2641">
                <w:rPr>
                  <w:b/>
                  <w:noProof/>
                  <w:sz w:val="28"/>
                </w:rPr>
                <w:t>12.10</w:t>
              </w:r>
              <w:r w:rsidR="00B3762F" w:rsidRPr="002E2641">
                <w:rPr>
                  <w:b/>
                  <w:noProof/>
                  <w:sz w:val="28"/>
                </w:rPr>
                <w:t>.0</w:t>
              </w:r>
            </w:fldSimple>
          </w:p>
        </w:tc>
        <w:tc>
          <w:tcPr>
            <w:tcW w:w="143" w:type="dxa"/>
            <w:tcBorders>
              <w:right w:val="single" w:sz="4" w:space="0" w:color="auto"/>
            </w:tcBorders>
          </w:tcPr>
          <w:p w:rsidR="00B3762F" w:rsidRPr="00732DAA" w:rsidRDefault="00B3762F" w:rsidP="00B3762F">
            <w:pPr>
              <w:pStyle w:val="CRCoverPage"/>
              <w:spacing w:after="0"/>
              <w:rPr>
                <w:noProof/>
              </w:rPr>
            </w:pP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rPr>
                <w:noProof/>
              </w:rPr>
            </w:pPr>
          </w:p>
        </w:tc>
      </w:tr>
      <w:tr w:rsidR="00440BC7" w:rsidRPr="00732DAA" w:rsidTr="00C03346">
        <w:tc>
          <w:tcPr>
            <w:tcW w:w="9641" w:type="dxa"/>
            <w:gridSpan w:val="9"/>
            <w:tcBorders>
              <w:top w:val="single" w:sz="4" w:space="0" w:color="auto"/>
            </w:tcBorders>
          </w:tcPr>
          <w:p w:rsidR="00440BC7" w:rsidRPr="00732DAA" w:rsidRDefault="00440BC7" w:rsidP="00C03346">
            <w:pPr>
              <w:pStyle w:val="CRCoverPage"/>
              <w:spacing w:after="0"/>
              <w:jc w:val="center"/>
              <w:rPr>
                <w:rFonts w:cs="Arial"/>
                <w:i/>
                <w:noProof/>
              </w:rPr>
            </w:pPr>
            <w:r w:rsidRPr="00732DAA">
              <w:rPr>
                <w:rFonts w:cs="Arial"/>
                <w:i/>
                <w:noProof/>
              </w:rPr>
              <w:t xml:space="preserve">For </w:t>
            </w:r>
            <w:hyperlink r:id="rId9" w:anchor="_blank" w:history="1">
              <w:r w:rsidRPr="00732DAA">
                <w:rPr>
                  <w:rStyle w:val="Hyperlink"/>
                  <w:rFonts w:cs="Arial"/>
                  <w:b/>
                  <w:i/>
                  <w:noProof/>
                  <w:color w:val="FF0000"/>
                </w:rPr>
                <w:t>HE</w:t>
              </w:r>
              <w:bookmarkStart w:id="1" w:name="_Hlt497126619"/>
              <w:r w:rsidRPr="00732DAA">
                <w:rPr>
                  <w:rStyle w:val="Hyperlink"/>
                  <w:rFonts w:cs="Arial"/>
                  <w:b/>
                  <w:i/>
                  <w:noProof/>
                  <w:color w:val="FF0000"/>
                </w:rPr>
                <w:t>L</w:t>
              </w:r>
              <w:bookmarkEnd w:id="1"/>
              <w:r w:rsidRPr="00732DAA">
                <w:rPr>
                  <w:rStyle w:val="Hyperlink"/>
                  <w:rFonts w:cs="Arial"/>
                  <w:b/>
                  <w:i/>
                  <w:noProof/>
                  <w:color w:val="FF0000"/>
                </w:rPr>
                <w:t>P</w:t>
              </w:r>
            </w:hyperlink>
            <w:r w:rsidRPr="00732DAA">
              <w:rPr>
                <w:rFonts w:cs="Arial"/>
                <w:b/>
                <w:i/>
                <w:noProof/>
                <w:color w:val="FF0000"/>
              </w:rPr>
              <w:t xml:space="preserve"> </w:t>
            </w:r>
            <w:r w:rsidRPr="00732DAA">
              <w:rPr>
                <w:rFonts w:cs="Arial"/>
                <w:i/>
                <w:noProof/>
              </w:rPr>
              <w:t xml:space="preserve">on using this form: comprehensive instructions can be found at </w:t>
            </w:r>
            <w:r w:rsidRPr="00732DAA">
              <w:rPr>
                <w:rFonts w:cs="Arial"/>
                <w:i/>
                <w:noProof/>
              </w:rPr>
              <w:br/>
            </w:r>
            <w:hyperlink r:id="rId10" w:history="1">
              <w:r w:rsidRPr="00732DAA">
                <w:rPr>
                  <w:rStyle w:val="Hyperlink"/>
                  <w:rFonts w:cs="Arial"/>
                  <w:i/>
                  <w:noProof/>
                </w:rPr>
                <w:t>http://www.3gpp.org/Change-Requests</w:t>
              </w:r>
            </w:hyperlink>
            <w:r w:rsidRPr="00732DAA">
              <w:rPr>
                <w:rFonts w:cs="Arial"/>
                <w:i/>
                <w:noProof/>
              </w:rPr>
              <w:t>.</w:t>
            </w:r>
          </w:p>
        </w:tc>
      </w:tr>
      <w:tr w:rsidR="00440BC7" w:rsidRPr="00732DAA" w:rsidTr="00C03346">
        <w:tc>
          <w:tcPr>
            <w:tcW w:w="9641" w:type="dxa"/>
            <w:gridSpan w:val="9"/>
          </w:tcPr>
          <w:p w:rsidR="00440BC7" w:rsidRPr="00732DAA" w:rsidRDefault="00440BC7" w:rsidP="00C03346">
            <w:pPr>
              <w:pStyle w:val="CRCoverPage"/>
              <w:spacing w:after="0"/>
              <w:rPr>
                <w:noProof/>
                <w:sz w:val="8"/>
                <w:szCs w:val="8"/>
              </w:rPr>
            </w:pPr>
          </w:p>
        </w:tc>
      </w:tr>
    </w:tbl>
    <w:p w:rsidR="00440BC7" w:rsidRPr="00732DAA" w:rsidRDefault="00440BC7" w:rsidP="00440BC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40BC7" w:rsidRPr="00732DAA" w:rsidTr="00C03346">
        <w:tc>
          <w:tcPr>
            <w:tcW w:w="2835" w:type="dxa"/>
          </w:tcPr>
          <w:p w:rsidR="00440BC7" w:rsidRPr="00732DAA" w:rsidRDefault="00440BC7" w:rsidP="00C03346">
            <w:pPr>
              <w:pStyle w:val="CRCoverPage"/>
              <w:tabs>
                <w:tab w:val="right" w:pos="2751"/>
              </w:tabs>
              <w:spacing w:after="0"/>
              <w:rPr>
                <w:b/>
                <w:i/>
                <w:noProof/>
              </w:rPr>
            </w:pPr>
            <w:r w:rsidRPr="00732DAA">
              <w:rPr>
                <w:b/>
                <w:i/>
                <w:noProof/>
              </w:rPr>
              <w:t>Proposed change affects:</w:t>
            </w:r>
          </w:p>
        </w:tc>
        <w:tc>
          <w:tcPr>
            <w:tcW w:w="1418" w:type="dxa"/>
          </w:tcPr>
          <w:p w:rsidR="00440BC7" w:rsidRPr="00732DAA" w:rsidRDefault="00440BC7" w:rsidP="00C03346">
            <w:pPr>
              <w:pStyle w:val="CRCoverPage"/>
              <w:spacing w:after="0"/>
              <w:jc w:val="right"/>
              <w:rPr>
                <w:noProof/>
              </w:rPr>
            </w:pPr>
            <w:r w:rsidRPr="00732D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BC7" w:rsidRPr="00732DAA" w:rsidRDefault="00440BC7" w:rsidP="00C03346">
            <w:pPr>
              <w:pStyle w:val="CRCoverPage"/>
              <w:spacing w:after="0"/>
              <w:jc w:val="center"/>
              <w:rPr>
                <w:b/>
                <w:caps/>
                <w:noProof/>
              </w:rPr>
            </w:pPr>
          </w:p>
        </w:tc>
        <w:tc>
          <w:tcPr>
            <w:tcW w:w="709" w:type="dxa"/>
            <w:tcBorders>
              <w:left w:val="single" w:sz="4" w:space="0" w:color="auto"/>
            </w:tcBorders>
          </w:tcPr>
          <w:p w:rsidR="00440BC7" w:rsidRPr="00732DAA" w:rsidRDefault="00440BC7" w:rsidP="00C03346">
            <w:pPr>
              <w:pStyle w:val="CRCoverPage"/>
              <w:spacing w:after="0"/>
              <w:jc w:val="right"/>
              <w:rPr>
                <w:noProof/>
                <w:u w:val="single"/>
              </w:rPr>
            </w:pPr>
            <w:r w:rsidRPr="00732D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BC7" w:rsidRPr="00732DAA" w:rsidRDefault="00CD5E43" w:rsidP="00C03346">
            <w:pPr>
              <w:pStyle w:val="CRCoverPage"/>
              <w:spacing w:after="0"/>
              <w:jc w:val="center"/>
              <w:rPr>
                <w:b/>
                <w:caps/>
                <w:noProof/>
              </w:rPr>
            </w:pPr>
            <w:r>
              <w:rPr>
                <w:b/>
                <w:caps/>
                <w:noProof/>
              </w:rPr>
              <w:t>x</w:t>
            </w:r>
          </w:p>
        </w:tc>
        <w:tc>
          <w:tcPr>
            <w:tcW w:w="2126" w:type="dxa"/>
          </w:tcPr>
          <w:p w:rsidR="00440BC7" w:rsidRPr="00732DAA" w:rsidRDefault="00440BC7" w:rsidP="00C03346">
            <w:pPr>
              <w:pStyle w:val="CRCoverPage"/>
              <w:spacing w:after="0"/>
              <w:jc w:val="right"/>
              <w:rPr>
                <w:noProof/>
                <w:u w:val="single"/>
              </w:rPr>
            </w:pPr>
            <w:r w:rsidRPr="00732D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1418" w:type="dxa"/>
            <w:tcBorders>
              <w:left w:val="nil"/>
            </w:tcBorders>
          </w:tcPr>
          <w:p w:rsidR="00440BC7" w:rsidRPr="00732DAA" w:rsidRDefault="00440BC7" w:rsidP="00C03346">
            <w:pPr>
              <w:pStyle w:val="CRCoverPage"/>
              <w:spacing w:after="0"/>
              <w:jc w:val="right"/>
              <w:rPr>
                <w:noProof/>
              </w:rPr>
            </w:pPr>
            <w:r w:rsidRPr="00732D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BC7" w:rsidRPr="00732DAA" w:rsidRDefault="00440BC7" w:rsidP="00C03346">
            <w:pPr>
              <w:pStyle w:val="CRCoverPage"/>
              <w:spacing w:after="0"/>
              <w:jc w:val="center"/>
              <w:rPr>
                <w:b/>
                <w:bCs/>
                <w:caps/>
                <w:noProof/>
              </w:rPr>
            </w:pPr>
          </w:p>
        </w:tc>
      </w:tr>
    </w:tbl>
    <w:p w:rsidR="00440BC7" w:rsidRPr="00732DAA" w:rsidRDefault="00440BC7" w:rsidP="00440BC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40BC7" w:rsidRPr="00732DAA" w:rsidTr="00C03346">
        <w:tc>
          <w:tcPr>
            <w:tcW w:w="9640" w:type="dxa"/>
            <w:gridSpan w:val="11"/>
          </w:tcPr>
          <w:p w:rsidR="00440BC7" w:rsidRPr="00732DAA" w:rsidRDefault="00440BC7" w:rsidP="00C03346">
            <w:pPr>
              <w:pStyle w:val="CRCoverPage"/>
              <w:spacing w:after="0"/>
              <w:rPr>
                <w:noProof/>
                <w:sz w:val="8"/>
                <w:szCs w:val="8"/>
              </w:rPr>
            </w:pPr>
          </w:p>
        </w:tc>
      </w:tr>
      <w:tr w:rsidR="00440BC7" w:rsidRPr="00732DAA" w:rsidTr="00C03346">
        <w:tc>
          <w:tcPr>
            <w:tcW w:w="1843" w:type="dxa"/>
            <w:tcBorders>
              <w:top w:val="single" w:sz="4" w:space="0" w:color="auto"/>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Title:</w:t>
            </w:r>
            <w:r w:rsidRPr="00732DAA">
              <w:rPr>
                <w:b/>
                <w:i/>
                <w:noProof/>
              </w:rPr>
              <w:tab/>
            </w:r>
          </w:p>
        </w:tc>
        <w:tc>
          <w:tcPr>
            <w:tcW w:w="7797" w:type="dxa"/>
            <w:gridSpan w:val="10"/>
            <w:tcBorders>
              <w:top w:val="single" w:sz="4" w:space="0" w:color="auto"/>
              <w:right w:val="single" w:sz="4" w:space="0" w:color="auto"/>
            </w:tcBorders>
            <w:shd w:val="pct30" w:color="FFFF00" w:fill="auto"/>
          </w:tcPr>
          <w:p w:rsidR="00440BC7" w:rsidRPr="00732DAA" w:rsidRDefault="004F10C2" w:rsidP="004B7DF4">
            <w:pPr>
              <w:pStyle w:val="CRCoverPage"/>
              <w:spacing w:after="0"/>
              <w:ind w:left="100"/>
              <w:rPr>
                <w:noProof/>
              </w:rPr>
            </w:pPr>
            <w:r>
              <w:rPr>
                <w:rFonts w:cs="Arial"/>
              </w:rPr>
              <w:t xml:space="preserve">New Test Case: 7.3.54: </w:t>
            </w:r>
            <w:r w:rsidR="00D52AF7" w:rsidRPr="001D4569">
              <w:rPr>
                <w:rFonts w:cs="Arial"/>
                <w:lang w:eastAsia="ko-KR"/>
              </w:rPr>
              <w:t xml:space="preserve">E-UTRAN HD-FDD Radio Link Monitoring Test for Out-of-sync in DRX for UE </w:t>
            </w:r>
            <w:r w:rsidR="00CD5E43">
              <w:rPr>
                <w:rFonts w:cs="Arial"/>
                <w:lang w:eastAsia="ko-KR"/>
              </w:rPr>
              <w:t>C</w:t>
            </w:r>
            <w:r w:rsidR="00D52AF7" w:rsidRPr="001D4569">
              <w:rPr>
                <w:rFonts w:cs="Arial"/>
                <w:lang w:eastAsia="ko-KR"/>
              </w:rPr>
              <w:t xml:space="preserve">ategory M1 </w:t>
            </w:r>
            <w:r w:rsidR="00CD5E43">
              <w:rPr>
                <w:rFonts w:cs="Arial"/>
                <w:lang w:eastAsia="ko-KR"/>
              </w:rPr>
              <w:t>C</w:t>
            </w:r>
            <w:r w:rsidR="00D52AF7" w:rsidRPr="001D4569">
              <w:rPr>
                <w:rFonts w:cs="Arial"/>
                <w:lang w:eastAsia="ko-KR"/>
              </w:rPr>
              <w:t>onfigured in CEMode A</w:t>
            </w:r>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7797" w:type="dxa"/>
            <w:gridSpan w:val="10"/>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Source to WG:</w:t>
            </w:r>
          </w:p>
        </w:tc>
        <w:tc>
          <w:tcPr>
            <w:tcW w:w="7797" w:type="dxa"/>
            <w:gridSpan w:val="10"/>
            <w:tcBorders>
              <w:right w:val="single" w:sz="4" w:space="0" w:color="auto"/>
            </w:tcBorders>
            <w:shd w:val="pct30" w:color="FFFF00" w:fill="auto"/>
          </w:tcPr>
          <w:p w:rsidR="00440BC7" w:rsidRPr="00732DAA" w:rsidRDefault="00FC093D" w:rsidP="00C03346">
            <w:pPr>
              <w:pStyle w:val="CRCoverPage"/>
              <w:spacing w:after="0"/>
              <w:ind w:left="100"/>
              <w:rPr>
                <w:noProof/>
              </w:rPr>
            </w:pPr>
            <w:r>
              <w:t>Nokia</w:t>
            </w: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Source to TSG:</w:t>
            </w:r>
          </w:p>
        </w:tc>
        <w:tc>
          <w:tcPr>
            <w:tcW w:w="7797" w:type="dxa"/>
            <w:gridSpan w:val="10"/>
            <w:tcBorders>
              <w:right w:val="single" w:sz="4" w:space="0" w:color="auto"/>
            </w:tcBorders>
            <w:shd w:val="pct30" w:color="FFFF00" w:fill="auto"/>
          </w:tcPr>
          <w:p w:rsidR="00440BC7" w:rsidRPr="00732DAA" w:rsidRDefault="00C103DD" w:rsidP="00C03346">
            <w:pPr>
              <w:pStyle w:val="CRCoverPage"/>
              <w:spacing w:after="0"/>
              <w:ind w:left="100"/>
              <w:rPr>
                <w:noProof/>
              </w:rPr>
            </w:pPr>
            <w:r w:rsidRPr="00732DAA">
              <w:t>R5</w:t>
            </w:r>
            <w:fldSimple w:instr=" DOCPROPERTY  SourceIfTsg  \* MERGEFORMAT "/>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7797" w:type="dxa"/>
            <w:gridSpan w:val="10"/>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Work item code:</w:t>
            </w:r>
          </w:p>
        </w:tc>
        <w:tc>
          <w:tcPr>
            <w:tcW w:w="3686" w:type="dxa"/>
            <w:gridSpan w:val="5"/>
            <w:shd w:val="pct30" w:color="FFFF00" w:fill="auto"/>
          </w:tcPr>
          <w:p w:rsidR="00440BC7" w:rsidRPr="00732DAA" w:rsidRDefault="00ED3787" w:rsidP="00C03346">
            <w:pPr>
              <w:pStyle w:val="CRCoverPage"/>
              <w:spacing w:after="0"/>
              <w:ind w:left="100"/>
              <w:rPr>
                <w:noProof/>
              </w:rPr>
            </w:pPr>
            <w:fldSimple w:instr=" DOCPROPERTY  RelatedWis  \* MERGEFORMAT ">
              <w:r w:rsidR="00440BC7" w:rsidRPr="00732DAA">
                <w:rPr>
                  <w:noProof/>
                </w:rPr>
                <w:t>LTE_MTCe2_L1-UEConTest</w:t>
              </w:r>
            </w:fldSimple>
          </w:p>
        </w:tc>
        <w:tc>
          <w:tcPr>
            <w:tcW w:w="567" w:type="dxa"/>
            <w:tcBorders>
              <w:left w:val="nil"/>
            </w:tcBorders>
          </w:tcPr>
          <w:p w:rsidR="00440BC7" w:rsidRPr="00732DAA" w:rsidRDefault="00440BC7" w:rsidP="00C03346">
            <w:pPr>
              <w:pStyle w:val="CRCoverPage"/>
              <w:spacing w:after="0"/>
              <w:ind w:right="100"/>
              <w:rPr>
                <w:noProof/>
              </w:rPr>
            </w:pPr>
          </w:p>
        </w:tc>
        <w:tc>
          <w:tcPr>
            <w:tcW w:w="1417" w:type="dxa"/>
            <w:gridSpan w:val="3"/>
            <w:tcBorders>
              <w:left w:val="nil"/>
            </w:tcBorders>
          </w:tcPr>
          <w:p w:rsidR="00440BC7" w:rsidRPr="00732DAA" w:rsidRDefault="00440BC7" w:rsidP="00C03346">
            <w:pPr>
              <w:pStyle w:val="CRCoverPage"/>
              <w:spacing w:after="0"/>
              <w:jc w:val="right"/>
              <w:rPr>
                <w:noProof/>
              </w:rPr>
            </w:pPr>
            <w:r w:rsidRPr="00732DAA">
              <w:rPr>
                <w:b/>
                <w:i/>
                <w:noProof/>
              </w:rPr>
              <w:t>Date:</w:t>
            </w:r>
          </w:p>
        </w:tc>
        <w:tc>
          <w:tcPr>
            <w:tcW w:w="2127" w:type="dxa"/>
            <w:tcBorders>
              <w:right w:val="single" w:sz="4" w:space="0" w:color="auto"/>
            </w:tcBorders>
            <w:shd w:val="pct30" w:color="FFFF00" w:fill="auto"/>
          </w:tcPr>
          <w:p w:rsidR="00440BC7" w:rsidRPr="00732DAA" w:rsidRDefault="007357B9" w:rsidP="00C03346">
            <w:pPr>
              <w:pStyle w:val="CRCoverPage"/>
              <w:spacing w:after="0"/>
              <w:ind w:left="100"/>
              <w:rPr>
                <w:noProof/>
              </w:rPr>
            </w:pPr>
            <w:r>
              <w:t>2016-08-</w:t>
            </w:r>
            <w:r w:rsidR="007A32F2">
              <w:t>10</w:t>
            </w:r>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1986" w:type="dxa"/>
            <w:gridSpan w:val="4"/>
          </w:tcPr>
          <w:p w:rsidR="00440BC7" w:rsidRPr="00732DAA" w:rsidRDefault="00440BC7" w:rsidP="00C03346">
            <w:pPr>
              <w:pStyle w:val="CRCoverPage"/>
              <w:spacing w:after="0"/>
              <w:rPr>
                <w:noProof/>
                <w:sz w:val="8"/>
                <w:szCs w:val="8"/>
              </w:rPr>
            </w:pPr>
          </w:p>
        </w:tc>
        <w:tc>
          <w:tcPr>
            <w:tcW w:w="2267" w:type="dxa"/>
            <w:gridSpan w:val="2"/>
          </w:tcPr>
          <w:p w:rsidR="00440BC7" w:rsidRPr="00732DAA" w:rsidRDefault="00440BC7" w:rsidP="00C03346">
            <w:pPr>
              <w:pStyle w:val="CRCoverPage"/>
              <w:spacing w:after="0"/>
              <w:rPr>
                <w:noProof/>
                <w:sz w:val="8"/>
                <w:szCs w:val="8"/>
              </w:rPr>
            </w:pPr>
          </w:p>
        </w:tc>
        <w:tc>
          <w:tcPr>
            <w:tcW w:w="1417" w:type="dxa"/>
            <w:gridSpan w:val="3"/>
          </w:tcPr>
          <w:p w:rsidR="00440BC7" w:rsidRPr="00732DAA" w:rsidRDefault="00440BC7" w:rsidP="00C03346">
            <w:pPr>
              <w:pStyle w:val="CRCoverPage"/>
              <w:spacing w:after="0"/>
              <w:rPr>
                <w:noProof/>
                <w:sz w:val="8"/>
                <w:szCs w:val="8"/>
              </w:rPr>
            </w:pPr>
          </w:p>
        </w:tc>
        <w:tc>
          <w:tcPr>
            <w:tcW w:w="2127" w:type="dxa"/>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rPr>
          <w:cantSplit/>
        </w:trPr>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Category:</w:t>
            </w:r>
          </w:p>
        </w:tc>
        <w:tc>
          <w:tcPr>
            <w:tcW w:w="851" w:type="dxa"/>
            <w:shd w:val="pct30" w:color="FFFF00" w:fill="auto"/>
          </w:tcPr>
          <w:p w:rsidR="00440BC7" w:rsidRPr="00732DAA" w:rsidRDefault="00ED3787" w:rsidP="00C03346">
            <w:pPr>
              <w:pStyle w:val="CRCoverPage"/>
              <w:spacing w:after="0"/>
              <w:ind w:left="100" w:right="-609"/>
              <w:rPr>
                <w:b/>
                <w:noProof/>
              </w:rPr>
            </w:pPr>
            <w:fldSimple w:instr=" DOCPROPERTY  Cat  \* MERGEFORMAT ">
              <w:r w:rsidR="00440BC7" w:rsidRPr="00732DAA">
                <w:rPr>
                  <w:b/>
                  <w:noProof/>
                </w:rPr>
                <w:t>F</w:t>
              </w:r>
            </w:fldSimple>
          </w:p>
        </w:tc>
        <w:tc>
          <w:tcPr>
            <w:tcW w:w="3402" w:type="dxa"/>
            <w:gridSpan w:val="5"/>
            <w:tcBorders>
              <w:left w:val="nil"/>
            </w:tcBorders>
          </w:tcPr>
          <w:p w:rsidR="00440BC7" w:rsidRPr="00732DAA" w:rsidRDefault="00440BC7" w:rsidP="00C03346">
            <w:pPr>
              <w:pStyle w:val="CRCoverPage"/>
              <w:spacing w:after="0"/>
              <w:rPr>
                <w:noProof/>
              </w:rPr>
            </w:pPr>
          </w:p>
        </w:tc>
        <w:tc>
          <w:tcPr>
            <w:tcW w:w="1417" w:type="dxa"/>
            <w:gridSpan w:val="3"/>
            <w:tcBorders>
              <w:left w:val="nil"/>
            </w:tcBorders>
          </w:tcPr>
          <w:p w:rsidR="00440BC7" w:rsidRPr="00732DAA" w:rsidRDefault="00440BC7" w:rsidP="00C03346">
            <w:pPr>
              <w:pStyle w:val="CRCoverPage"/>
              <w:spacing w:after="0"/>
              <w:jc w:val="right"/>
              <w:rPr>
                <w:b/>
                <w:i/>
                <w:noProof/>
              </w:rPr>
            </w:pPr>
            <w:r w:rsidRPr="00732DAA">
              <w:rPr>
                <w:b/>
                <w:i/>
                <w:noProof/>
              </w:rPr>
              <w:t>Release:</w:t>
            </w:r>
          </w:p>
        </w:tc>
        <w:tc>
          <w:tcPr>
            <w:tcW w:w="2127" w:type="dxa"/>
            <w:tcBorders>
              <w:right w:val="single" w:sz="4" w:space="0" w:color="auto"/>
            </w:tcBorders>
            <w:shd w:val="pct30" w:color="FFFF00" w:fill="auto"/>
          </w:tcPr>
          <w:p w:rsidR="00440BC7" w:rsidRPr="00732DAA" w:rsidRDefault="00ED3787" w:rsidP="00C03346">
            <w:pPr>
              <w:pStyle w:val="CRCoverPage"/>
              <w:spacing w:after="0"/>
              <w:ind w:left="100"/>
              <w:rPr>
                <w:noProof/>
              </w:rPr>
            </w:pPr>
            <w:fldSimple w:instr=" DOCPROPERTY  Release  \* MERGEFORMAT ">
              <w:r w:rsidR="00440BC7" w:rsidRPr="00732DAA">
                <w:rPr>
                  <w:noProof/>
                </w:rPr>
                <w:t>Rel-13</w:t>
              </w:r>
            </w:fldSimple>
          </w:p>
        </w:tc>
      </w:tr>
      <w:tr w:rsidR="00440BC7" w:rsidRPr="00732DAA" w:rsidTr="00C03346">
        <w:tc>
          <w:tcPr>
            <w:tcW w:w="1843" w:type="dxa"/>
            <w:tcBorders>
              <w:left w:val="single" w:sz="4" w:space="0" w:color="auto"/>
              <w:bottom w:val="single" w:sz="4" w:space="0" w:color="auto"/>
            </w:tcBorders>
          </w:tcPr>
          <w:p w:rsidR="00440BC7" w:rsidRPr="00732DAA" w:rsidRDefault="00440BC7" w:rsidP="00C03346">
            <w:pPr>
              <w:pStyle w:val="CRCoverPage"/>
              <w:spacing w:after="0"/>
              <w:rPr>
                <w:b/>
                <w:i/>
                <w:noProof/>
              </w:rPr>
            </w:pPr>
          </w:p>
        </w:tc>
        <w:tc>
          <w:tcPr>
            <w:tcW w:w="4677" w:type="dxa"/>
            <w:gridSpan w:val="8"/>
            <w:tcBorders>
              <w:bottom w:val="single" w:sz="4" w:space="0" w:color="auto"/>
            </w:tcBorders>
          </w:tcPr>
          <w:p w:rsidR="00440BC7" w:rsidRPr="00732DAA" w:rsidRDefault="00440BC7" w:rsidP="00C03346">
            <w:pPr>
              <w:pStyle w:val="CRCoverPage"/>
              <w:spacing w:after="0"/>
              <w:ind w:left="383" w:hanging="383"/>
              <w:rPr>
                <w:i/>
                <w:noProof/>
                <w:sz w:val="18"/>
              </w:rPr>
            </w:pPr>
            <w:r w:rsidRPr="00732DAA">
              <w:rPr>
                <w:i/>
                <w:noProof/>
                <w:sz w:val="18"/>
              </w:rPr>
              <w:t xml:space="preserve">Use </w:t>
            </w:r>
            <w:r w:rsidRPr="00732DAA">
              <w:rPr>
                <w:i/>
                <w:noProof/>
                <w:sz w:val="18"/>
                <w:u w:val="single"/>
              </w:rPr>
              <w:t>one</w:t>
            </w:r>
            <w:r w:rsidRPr="00732DAA">
              <w:rPr>
                <w:i/>
                <w:noProof/>
                <w:sz w:val="18"/>
              </w:rPr>
              <w:t xml:space="preserve"> of the following categories:</w:t>
            </w:r>
            <w:r w:rsidRPr="00732DAA">
              <w:rPr>
                <w:b/>
                <w:i/>
                <w:noProof/>
                <w:sz w:val="18"/>
              </w:rPr>
              <w:br/>
              <w:t>F</w:t>
            </w:r>
            <w:r w:rsidRPr="00732DAA">
              <w:rPr>
                <w:i/>
                <w:noProof/>
                <w:sz w:val="18"/>
              </w:rPr>
              <w:t xml:space="preserve">  (correction)</w:t>
            </w:r>
            <w:r w:rsidRPr="00732DAA">
              <w:rPr>
                <w:i/>
                <w:noProof/>
                <w:sz w:val="18"/>
              </w:rPr>
              <w:br/>
            </w:r>
            <w:r w:rsidRPr="00732DAA">
              <w:rPr>
                <w:b/>
                <w:i/>
                <w:noProof/>
                <w:sz w:val="18"/>
              </w:rPr>
              <w:t>A</w:t>
            </w:r>
            <w:r w:rsidRPr="00732DAA">
              <w:rPr>
                <w:i/>
                <w:noProof/>
                <w:sz w:val="18"/>
              </w:rPr>
              <w:t xml:space="preserve">  (mirror corresponding to a change in an earlier release)</w:t>
            </w:r>
            <w:r w:rsidRPr="00732DAA">
              <w:rPr>
                <w:i/>
                <w:noProof/>
                <w:sz w:val="18"/>
              </w:rPr>
              <w:br/>
            </w:r>
            <w:r w:rsidRPr="00732DAA">
              <w:rPr>
                <w:b/>
                <w:i/>
                <w:noProof/>
                <w:sz w:val="18"/>
              </w:rPr>
              <w:t>B</w:t>
            </w:r>
            <w:r w:rsidRPr="00732DAA">
              <w:rPr>
                <w:i/>
                <w:noProof/>
                <w:sz w:val="18"/>
              </w:rPr>
              <w:t xml:space="preserve">  (addition of feature), </w:t>
            </w:r>
            <w:r w:rsidRPr="00732DAA">
              <w:rPr>
                <w:i/>
                <w:noProof/>
                <w:sz w:val="18"/>
              </w:rPr>
              <w:br/>
            </w:r>
            <w:r w:rsidRPr="00732DAA">
              <w:rPr>
                <w:b/>
                <w:i/>
                <w:noProof/>
                <w:sz w:val="18"/>
              </w:rPr>
              <w:t>C</w:t>
            </w:r>
            <w:r w:rsidRPr="00732DAA">
              <w:rPr>
                <w:i/>
                <w:noProof/>
                <w:sz w:val="18"/>
              </w:rPr>
              <w:t xml:space="preserve">  (functional modification of feature)</w:t>
            </w:r>
            <w:r w:rsidRPr="00732DAA">
              <w:rPr>
                <w:i/>
                <w:noProof/>
                <w:sz w:val="18"/>
              </w:rPr>
              <w:br/>
            </w:r>
            <w:r w:rsidRPr="00732DAA">
              <w:rPr>
                <w:b/>
                <w:i/>
                <w:noProof/>
                <w:sz w:val="18"/>
              </w:rPr>
              <w:t>D</w:t>
            </w:r>
            <w:r w:rsidRPr="00732DAA">
              <w:rPr>
                <w:i/>
                <w:noProof/>
                <w:sz w:val="18"/>
              </w:rPr>
              <w:t xml:space="preserve">  (editorial modification)</w:t>
            </w:r>
          </w:p>
          <w:p w:rsidR="00440BC7" w:rsidRPr="00732DAA" w:rsidRDefault="00440BC7" w:rsidP="00C03346">
            <w:pPr>
              <w:pStyle w:val="CRCoverPage"/>
              <w:rPr>
                <w:noProof/>
              </w:rPr>
            </w:pPr>
            <w:r w:rsidRPr="00732DAA">
              <w:rPr>
                <w:noProof/>
                <w:sz w:val="18"/>
              </w:rPr>
              <w:t>Detailed explanations of the above categories can</w:t>
            </w:r>
            <w:r w:rsidRPr="00732DAA">
              <w:rPr>
                <w:noProof/>
                <w:sz w:val="18"/>
              </w:rPr>
              <w:br/>
              <w:t xml:space="preserve">be found in 3GPP </w:t>
            </w:r>
            <w:hyperlink r:id="rId11" w:history="1">
              <w:r w:rsidRPr="00732DAA">
                <w:rPr>
                  <w:rStyle w:val="Hyperlink"/>
                  <w:noProof/>
                  <w:sz w:val="18"/>
                </w:rPr>
                <w:t>TR 21.900</w:t>
              </w:r>
            </w:hyperlink>
            <w:r w:rsidRPr="00732DAA">
              <w:rPr>
                <w:noProof/>
                <w:sz w:val="18"/>
              </w:rPr>
              <w:t>.</w:t>
            </w:r>
          </w:p>
        </w:tc>
        <w:tc>
          <w:tcPr>
            <w:tcW w:w="3120" w:type="dxa"/>
            <w:gridSpan w:val="2"/>
            <w:tcBorders>
              <w:bottom w:val="single" w:sz="4" w:space="0" w:color="auto"/>
              <w:right w:val="single" w:sz="4" w:space="0" w:color="auto"/>
            </w:tcBorders>
          </w:tcPr>
          <w:p w:rsidR="00440BC7" w:rsidRPr="00732DAA" w:rsidRDefault="00440BC7" w:rsidP="00C03346">
            <w:pPr>
              <w:pStyle w:val="CRCoverPage"/>
              <w:tabs>
                <w:tab w:val="left" w:pos="950"/>
              </w:tabs>
              <w:spacing w:after="0"/>
              <w:ind w:left="241" w:hanging="241"/>
              <w:rPr>
                <w:i/>
                <w:noProof/>
                <w:sz w:val="18"/>
              </w:rPr>
            </w:pPr>
            <w:r w:rsidRPr="00732DAA">
              <w:rPr>
                <w:i/>
                <w:noProof/>
                <w:sz w:val="18"/>
              </w:rPr>
              <w:t xml:space="preserve">Use </w:t>
            </w:r>
            <w:r w:rsidRPr="00732DAA">
              <w:rPr>
                <w:i/>
                <w:noProof/>
                <w:sz w:val="18"/>
                <w:u w:val="single"/>
              </w:rPr>
              <w:t>one</w:t>
            </w:r>
            <w:r w:rsidRPr="00732DAA">
              <w:rPr>
                <w:i/>
                <w:noProof/>
                <w:sz w:val="18"/>
              </w:rPr>
              <w:t xml:space="preserve"> of the following releases:</w:t>
            </w:r>
            <w:r w:rsidRPr="00732DAA">
              <w:rPr>
                <w:i/>
                <w:noProof/>
                <w:sz w:val="18"/>
              </w:rPr>
              <w:br/>
              <w:t>Rel-8</w:t>
            </w:r>
            <w:r w:rsidRPr="00732DAA">
              <w:rPr>
                <w:i/>
                <w:noProof/>
                <w:sz w:val="18"/>
              </w:rPr>
              <w:tab/>
              <w:t>(Release 8)</w:t>
            </w:r>
            <w:r w:rsidRPr="00732DAA">
              <w:rPr>
                <w:i/>
                <w:noProof/>
                <w:sz w:val="18"/>
              </w:rPr>
              <w:br/>
              <w:t>Rel-9</w:t>
            </w:r>
            <w:r w:rsidRPr="00732DAA">
              <w:rPr>
                <w:i/>
                <w:noProof/>
                <w:sz w:val="18"/>
              </w:rPr>
              <w:tab/>
              <w:t>(Release 9)</w:t>
            </w:r>
            <w:r w:rsidRPr="00732DAA">
              <w:rPr>
                <w:i/>
                <w:noProof/>
                <w:sz w:val="18"/>
              </w:rPr>
              <w:br/>
              <w:t>Rel-10</w:t>
            </w:r>
            <w:r w:rsidRPr="00732DAA">
              <w:rPr>
                <w:i/>
                <w:noProof/>
                <w:sz w:val="18"/>
              </w:rPr>
              <w:tab/>
              <w:t>(Release 10)</w:t>
            </w:r>
            <w:r w:rsidRPr="00732DAA">
              <w:rPr>
                <w:i/>
                <w:noProof/>
                <w:sz w:val="18"/>
              </w:rPr>
              <w:br/>
              <w:t>Rel-11</w:t>
            </w:r>
            <w:r w:rsidRPr="00732DAA">
              <w:rPr>
                <w:i/>
                <w:noProof/>
                <w:sz w:val="18"/>
              </w:rPr>
              <w:tab/>
              <w:t>(Release 11)</w:t>
            </w:r>
            <w:r w:rsidRPr="00732DAA">
              <w:rPr>
                <w:i/>
                <w:noProof/>
                <w:sz w:val="18"/>
              </w:rPr>
              <w:br/>
              <w:t>Rel-12</w:t>
            </w:r>
            <w:r w:rsidRPr="00732DAA">
              <w:rPr>
                <w:i/>
                <w:noProof/>
                <w:sz w:val="18"/>
              </w:rPr>
              <w:tab/>
              <w:t>(Release 12)</w:t>
            </w:r>
            <w:r w:rsidRPr="00732DAA">
              <w:rPr>
                <w:i/>
                <w:noProof/>
                <w:sz w:val="18"/>
              </w:rPr>
              <w:br/>
            </w:r>
            <w:bookmarkStart w:id="2" w:name="OLE_LINK1"/>
            <w:r w:rsidRPr="00732DAA">
              <w:rPr>
                <w:i/>
                <w:noProof/>
                <w:sz w:val="18"/>
              </w:rPr>
              <w:t>Rel-13</w:t>
            </w:r>
            <w:r w:rsidRPr="00732DAA">
              <w:rPr>
                <w:i/>
                <w:noProof/>
                <w:sz w:val="18"/>
              </w:rPr>
              <w:tab/>
              <w:t>(Release 13)</w:t>
            </w:r>
            <w:bookmarkEnd w:id="2"/>
            <w:r w:rsidRPr="00732DAA">
              <w:rPr>
                <w:i/>
                <w:noProof/>
                <w:sz w:val="18"/>
              </w:rPr>
              <w:br/>
              <w:t>Rel-14</w:t>
            </w:r>
            <w:r w:rsidRPr="00732DAA">
              <w:rPr>
                <w:i/>
                <w:noProof/>
                <w:sz w:val="18"/>
              </w:rPr>
              <w:tab/>
              <w:t>(Release 14)</w:t>
            </w:r>
          </w:p>
        </w:tc>
      </w:tr>
      <w:tr w:rsidR="00440BC7" w:rsidRPr="00732DAA" w:rsidTr="00C03346">
        <w:tc>
          <w:tcPr>
            <w:tcW w:w="1843" w:type="dxa"/>
          </w:tcPr>
          <w:p w:rsidR="00440BC7" w:rsidRPr="00732DAA" w:rsidRDefault="00440BC7" w:rsidP="00C03346">
            <w:pPr>
              <w:pStyle w:val="CRCoverPage"/>
              <w:spacing w:after="0"/>
              <w:rPr>
                <w:b/>
                <w:i/>
                <w:noProof/>
                <w:sz w:val="8"/>
                <w:szCs w:val="8"/>
              </w:rPr>
            </w:pPr>
          </w:p>
        </w:tc>
        <w:tc>
          <w:tcPr>
            <w:tcW w:w="7797" w:type="dxa"/>
            <w:gridSpan w:val="10"/>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top w:val="single" w:sz="4" w:space="0" w:color="auto"/>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Reason for change:</w:t>
            </w:r>
          </w:p>
        </w:tc>
        <w:tc>
          <w:tcPr>
            <w:tcW w:w="6946" w:type="dxa"/>
            <w:gridSpan w:val="9"/>
            <w:tcBorders>
              <w:top w:val="single" w:sz="4" w:space="0" w:color="auto"/>
              <w:right w:val="single" w:sz="4" w:space="0" w:color="auto"/>
            </w:tcBorders>
            <w:shd w:val="pct30" w:color="FFFF00" w:fill="auto"/>
          </w:tcPr>
          <w:p w:rsidR="00440BC7" w:rsidRPr="00732DAA" w:rsidRDefault="007147B9" w:rsidP="007147B9">
            <w:pPr>
              <w:pStyle w:val="CRCoverPage"/>
              <w:tabs>
                <w:tab w:val="left" w:pos="383"/>
              </w:tabs>
              <w:spacing w:after="0"/>
              <w:rPr>
                <w:noProof/>
              </w:rPr>
            </w:pPr>
            <w:r>
              <w:rPr>
                <w:noProof/>
              </w:rPr>
              <w:t>Add test case 7.3.</w:t>
            </w:r>
            <w:r w:rsidR="00481842">
              <w:rPr>
                <w:noProof/>
              </w:rPr>
              <w:t>5</w:t>
            </w:r>
            <w:r w:rsidR="00CD5E43">
              <w:rPr>
                <w:noProof/>
              </w:rPr>
              <w:t>4</w:t>
            </w:r>
            <w:r>
              <w:rPr>
                <w:noProof/>
              </w:rPr>
              <w:t xml:space="preserve"> </w:t>
            </w:r>
            <w:r w:rsidR="00984320" w:rsidRPr="00984320">
              <w:rPr>
                <w:noProof/>
              </w:rPr>
              <w:t>in accordance to the eMTC work plan.</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Summary of change:</w:t>
            </w:r>
          </w:p>
        </w:tc>
        <w:tc>
          <w:tcPr>
            <w:tcW w:w="6946" w:type="dxa"/>
            <w:gridSpan w:val="9"/>
            <w:tcBorders>
              <w:right w:val="single" w:sz="4" w:space="0" w:color="auto"/>
            </w:tcBorders>
            <w:shd w:val="pct30" w:color="FFFF00" w:fill="auto"/>
          </w:tcPr>
          <w:p w:rsidR="00984320" w:rsidRDefault="00984320" w:rsidP="00984320">
            <w:pPr>
              <w:pStyle w:val="CRCoverPage"/>
              <w:tabs>
                <w:tab w:val="left" w:pos="666"/>
              </w:tabs>
              <w:spacing w:after="0"/>
              <w:rPr>
                <w:noProof/>
              </w:rPr>
            </w:pPr>
            <w:r>
              <w:rPr>
                <w:noProof/>
              </w:rPr>
              <w:t>Add test case:</w:t>
            </w:r>
          </w:p>
          <w:p w:rsidR="00440BC7" w:rsidRPr="00732DAA" w:rsidRDefault="00D52AF7" w:rsidP="00481842">
            <w:pPr>
              <w:pStyle w:val="CRCoverPage"/>
              <w:tabs>
                <w:tab w:val="left" w:pos="666"/>
              </w:tabs>
              <w:spacing w:after="0"/>
              <w:ind w:left="720"/>
              <w:rPr>
                <w:noProof/>
              </w:rPr>
            </w:pPr>
            <w:r>
              <w:rPr>
                <w:rFonts w:cs="Arial"/>
                <w:lang w:eastAsia="ko-KR"/>
              </w:rPr>
              <w:t xml:space="preserve">7.3.54: </w:t>
            </w:r>
            <w:r w:rsidRPr="001D4569">
              <w:rPr>
                <w:rFonts w:cs="Arial"/>
                <w:lang w:eastAsia="ko-KR"/>
              </w:rPr>
              <w:t xml:space="preserve">E-UTRAN HD-FDD Radio Link Monitoring Test for Out-of-sync in DRX for UE </w:t>
            </w:r>
            <w:r w:rsidR="00CD5E43">
              <w:rPr>
                <w:rFonts w:cs="Arial"/>
                <w:lang w:eastAsia="ko-KR"/>
              </w:rPr>
              <w:t>C</w:t>
            </w:r>
            <w:r w:rsidRPr="001D4569">
              <w:rPr>
                <w:rFonts w:cs="Arial"/>
                <w:lang w:eastAsia="ko-KR"/>
              </w:rPr>
              <w:t xml:space="preserve">ategory M1 </w:t>
            </w:r>
            <w:r w:rsidR="00CD5E43">
              <w:rPr>
                <w:rFonts w:cs="Arial"/>
                <w:lang w:eastAsia="ko-KR"/>
              </w:rPr>
              <w:t>C</w:t>
            </w:r>
            <w:r w:rsidRPr="001D4569">
              <w:rPr>
                <w:rFonts w:cs="Arial"/>
                <w:lang w:eastAsia="ko-KR"/>
              </w:rPr>
              <w:t>onfigured in CEMode A</w:t>
            </w:r>
            <w:r w:rsidDel="00D52AF7">
              <w:t xml:space="preserve"> </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bottom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0BC7" w:rsidRPr="00732DAA" w:rsidRDefault="00BB7F4F" w:rsidP="006128E9">
            <w:pPr>
              <w:pStyle w:val="CRCoverPage"/>
              <w:tabs>
                <w:tab w:val="left" w:pos="383"/>
              </w:tabs>
              <w:spacing w:after="0"/>
              <w:rPr>
                <w:noProof/>
              </w:rPr>
            </w:pPr>
            <w:r w:rsidRPr="00B313CE">
              <w:rPr>
                <w:noProof/>
              </w:rPr>
              <w:t>Lack of</w:t>
            </w:r>
            <w:r w:rsidR="00CD5E43">
              <w:rPr>
                <w:noProof/>
              </w:rPr>
              <w:t xml:space="preserve"> RLM</w:t>
            </w:r>
            <w:r w:rsidRPr="00B313CE">
              <w:rPr>
                <w:noProof/>
              </w:rPr>
              <w:t xml:space="preserve"> test coverage for category M1 UE</w:t>
            </w:r>
            <w:r w:rsidR="00D52AF7">
              <w:rPr>
                <w:noProof/>
              </w:rPr>
              <w:t xml:space="preserve"> configured in CEMode A</w:t>
            </w:r>
            <w:r w:rsidRPr="00B313CE">
              <w:rPr>
                <w:noProof/>
              </w:rPr>
              <w:t>.</w:t>
            </w:r>
          </w:p>
        </w:tc>
      </w:tr>
      <w:tr w:rsidR="00440BC7" w:rsidRPr="00732DAA" w:rsidTr="00C03346">
        <w:tc>
          <w:tcPr>
            <w:tcW w:w="2694" w:type="dxa"/>
            <w:gridSpan w:val="2"/>
          </w:tcPr>
          <w:p w:rsidR="00440BC7" w:rsidRPr="00732DAA" w:rsidRDefault="00440BC7" w:rsidP="00C03346">
            <w:pPr>
              <w:pStyle w:val="CRCoverPage"/>
              <w:spacing w:after="0"/>
              <w:rPr>
                <w:b/>
                <w:i/>
                <w:noProof/>
                <w:sz w:val="8"/>
                <w:szCs w:val="8"/>
              </w:rPr>
            </w:pPr>
          </w:p>
        </w:tc>
        <w:tc>
          <w:tcPr>
            <w:tcW w:w="6946" w:type="dxa"/>
            <w:gridSpan w:val="9"/>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top w:val="single" w:sz="4" w:space="0" w:color="auto"/>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Clauses affected:</w:t>
            </w:r>
          </w:p>
        </w:tc>
        <w:tc>
          <w:tcPr>
            <w:tcW w:w="6946" w:type="dxa"/>
            <w:gridSpan w:val="9"/>
            <w:tcBorders>
              <w:top w:val="single" w:sz="4" w:space="0" w:color="auto"/>
              <w:right w:val="single" w:sz="4" w:space="0" w:color="auto"/>
            </w:tcBorders>
            <w:shd w:val="pct30" w:color="FFFF00" w:fill="auto"/>
          </w:tcPr>
          <w:p w:rsidR="008B597D" w:rsidRDefault="002D5C26">
            <w:pPr>
              <w:pStyle w:val="CRCoverPage"/>
              <w:spacing w:after="0"/>
              <w:rPr>
                <w:noProof/>
                <w:lang w:eastAsia="sv-SE"/>
              </w:rPr>
            </w:pPr>
            <w:r>
              <w:rPr>
                <w:noProof/>
              </w:rPr>
              <w:t>Section 7.3.54 (new)</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0BC7" w:rsidRPr="00732DAA" w:rsidRDefault="00440BC7" w:rsidP="00C03346">
            <w:pPr>
              <w:pStyle w:val="CRCoverPage"/>
              <w:spacing w:after="0"/>
              <w:jc w:val="center"/>
              <w:rPr>
                <w:b/>
                <w:caps/>
                <w:noProof/>
              </w:rPr>
            </w:pPr>
            <w:r w:rsidRPr="00732D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BC7" w:rsidRPr="00732DAA" w:rsidRDefault="00440BC7" w:rsidP="00C03346">
            <w:pPr>
              <w:pStyle w:val="CRCoverPage"/>
              <w:spacing w:after="0"/>
              <w:jc w:val="center"/>
              <w:rPr>
                <w:b/>
                <w:caps/>
                <w:noProof/>
              </w:rPr>
            </w:pPr>
            <w:r w:rsidRPr="00732DAA">
              <w:rPr>
                <w:b/>
                <w:caps/>
                <w:noProof/>
              </w:rPr>
              <w:t>N</w:t>
            </w:r>
          </w:p>
        </w:tc>
        <w:tc>
          <w:tcPr>
            <w:tcW w:w="2977" w:type="dxa"/>
            <w:gridSpan w:val="4"/>
          </w:tcPr>
          <w:p w:rsidR="00440BC7" w:rsidRPr="00732DAA" w:rsidRDefault="00440BC7" w:rsidP="00C03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E81DF8" w:rsidP="00C03346">
            <w:pPr>
              <w:pStyle w:val="CRCoverPage"/>
              <w:spacing w:after="0"/>
              <w:jc w:val="center"/>
              <w:rPr>
                <w:b/>
                <w:caps/>
                <w:noProof/>
              </w:rPr>
            </w:pPr>
            <w:r w:rsidRPr="00732DAA">
              <w:rPr>
                <w:b/>
                <w:caps/>
                <w:noProof/>
              </w:rPr>
              <w:t>X</w:t>
            </w:r>
          </w:p>
        </w:tc>
        <w:tc>
          <w:tcPr>
            <w:tcW w:w="2977" w:type="dxa"/>
            <w:gridSpan w:val="4"/>
          </w:tcPr>
          <w:p w:rsidR="00440BC7" w:rsidRPr="00732DAA" w:rsidRDefault="00440BC7" w:rsidP="00C03346">
            <w:pPr>
              <w:pStyle w:val="CRCoverPage"/>
              <w:tabs>
                <w:tab w:val="right" w:pos="2893"/>
              </w:tabs>
              <w:spacing w:after="0"/>
              <w:rPr>
                <w:noProof/>
              </w:rPr>
            </w:pPr>
            <w:r w:rsidRPr="00732DAA">
              <w:rPr>
                <w:noProof/>
              </w:rPr>
              <w:t xml:space="preserve"> Other core specifications</w:t>
            </w:r>
            <w:r w:rsidRPr="00732DAA">
              <w:rPr>
                <w:noProof/>
              </w:rPr>
              <w:tab/>
            </w:r>
          </w:p>
        </w:tc>
        <w:tc>
          <w:tcPr>
            <w:tcW w:w="3401" w:type="dxa"/>
            <w:gridSpan w:val="3"/>
            <w:tcBorders>
              <w:right w:val="single" w:sz="4" w:space="0" w:color="auto"/>
            </w:tcBorders>
            <w:shd w:val="pct30"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r w:rsidRPr="00732DA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E81DF8" w:rsidP="00C03346">
            <w:pPr>
              <w:pStyle w:val="CRCoverPage"/>
              <w:spacing w:after="0"/>
              <w:jc w:val="center"/>
              <w:rPr>
                <w:b/>
                <w:caps/>
                <w:noProof/>
              </w:rPr>
            </w:pPr>
            <w:r w:rsidRPr="00732D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440BC7" w:rsidP="00C03346">
            <w:pPr>
              <w:pStyle w:val="CRCoverPage"/>
              <w:spacing w:after="0"/>
              <w:jc w:val="center"/>
              <w:rPr>
                <w:b/>
                <w:caps/>
                <w:noProof/>
              </w:rPr>
            </w:pPr>
          </w:p>
        </w:tc>
        <w:tc>
          <w:tcPr>
            <w:tcW w:w="2977" w:type="dxa"/>
            <w:gridSpan w:val="4"/>
          </w:tcPr>
          <w:p w:rsidR="00440BC7" w:rsidRPr="00732DAA" w:rsidRDefault="00440BC7" w:rsidP="00C03346">
            <w:pPr>
              <w:pStyle w:val="CRCoverPage"/>
              <w:spacing w:after="0"/>
              <w:rPr>
                <w:noProof/>
              </w:rPr>
            </w:pPr>
            <w:r w:rsidRPr="00732DAA">
              <w:rPr>
                <w:noProof/>
              </w:rPr>
              <w:t xml:space="preserve"> Test specifications</w:t>
            </w:r>
          </w:p>
        </w:tc>
        <w:tc>
          <w:tcPr>
            <w:tcW w:w="3401" w:type="dxa"/>
            <w:gridSpan w:val="3"/>
            <w:tcBorders>
              <w:right w:val="single" w:sz="4" w:space="0" w:color="auto"/>
            </w:tcBorders>
            <w:shd w:val="pct30" w:color="FFFF00" w:fill="auto"/>
          </w:tcPr>
          <w:p w:rsidR="00440BC7" w:rsidRPr="00732DAA" w:rsidRDefault="00BB7F4F" w:rsidP="00846F9A">
            <w:pPr>
              <w:pStyle w:val="CRCoverPage"/>
              <w:spacing w:after="0"/>
              <w:ind w:left="99"/>
              <w:rPr>
                <w:noProof/>
              </w:rPr>
            </w:pPr>
            <w:r>
              <w:rPr>
                <w:noProof/>
              </w:rPr>
              <w:t>TS 36.521-2</w:t>
            </w:r>
            <w:r w:rsidR="00E81DF8" w:rsidRPr="00732DAA">
              <w:rPr>
                <w:noProof/>
              </w:rPr>
              <w:t xml:space="preserve"> CR </w:t>
            </w:r>
            <w:r w:rsidR="00846F9A">
              <w:rPr>
                <w:noProof/>
              </w:rPr>
              <w:t>xxxx</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r w:rsidRPr="00732D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E81DF8" w:rsidP="00C03346">
            <w:pPr>
              <w:pStyle w:val="CRCoverPage"/>
              <w:spacing w:after="0"/>
              <w:jc w:val="center"/>
              <w:rPr>
                <w:b/>
                <w:caps/>
                <w:noProof/>
              </w:rPr>
            </w:pPr>
            <w:r w:rsidRPr="00732DAA">
              <w:rPr>
                <w:b/>
                <w:caps/>
                <w:noProof/>
              </w:rPr>
              <w:t>X</w:t>
            </w:r>
          </w:p>
        </w:tc>
        <w:tc>
          <w:tcPr>
            <w:tcW w:w="2977" w:type="dxa"/>
            <w:gridSpan w:val="4"/>
          </w:tcPr>
          <w:p w:rsidR="00440BC7" w:rsidRPr="00732DAA" w:rsidRDefault="00440BC7" w:rsidP="00C03346">
            <w:pPr>
              <w:pStyle w:val="CRCoverPage"/>
              <w:spacing w:after="0"/>
              <w:rPr>
                <w:noProof/>
              </w:rPr>
            </w:pPr>
            <w:r w:rsidRPr="00732DAA">
              <w:rPr>
                <w:noProof/>
              </w:rPr>
              <w:t xml:space="preserve"> O&amp;M Specifications</w:t>
            </w:r>
          </w:p>
        </w:tc>
        <w:tc>
          <w:tcPr>
            <w:tcW w:w="3401" w:type="dxa"/>
            <w:gridSpan w:val="3"/>
            <w:tcBorders>
              <w:right w:val="single" w:sz="4" w:space="0" w:color="auto"/>
            </w:tcBorders>
            <w:shd w:val="pct30"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p>
        </w:tc>
        <w:tc>
          <w:tcPr>
            <w:tcW w:w="6946" w:type="dxa"/>
            <w:gridSpan w:val="9"/>
            <w:tcBorders>
              <w:right w:val="single" w:sz="4" w:space="0" w:color="auto"/>
            </w:tcBorders>
          </w:tcPr>
          <w:p w:rsidR="00440BC7" w:rsidRPr="00732DAA" w:rsidRDefault="00440BC7" w:rsidP="00C03346">
            <w:pPr>
              <w:pStyle w:val="CRCoverPage"/>
              <w:spacing w:after="0"/>
              <w:rPr>
                <w:noProof/>
              </w:rPr>
            </w:pPr>
          </w:p>
        </w:tc>
      </w:tr>
      <w:tr w:rsidR="00440BC7" w:rsidRPr="00732DAA" w:rsidTr="00C03346">
        <w:tc>
          <w:tcPr>
            <w:tcW w:w="2694" w:type="dxa"/>
            <w:gridSpan w:val="2"/>
            <w:tcBorders>
              <w:left w:val="single" w:sz="4" w:space="0" w:color="auto"/>
              <w:bottom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Other comments:</w:t>
            </w:r>
          </w:p>
        </w:tc>
        <w:tc>
          <w:tcPr>
            <w:tcW w:w="6946" w:type="dxa"/>
            <w:gridSpan w:val="9"/>
            <w:tcBorders>
              <w:bottom w:val="single" w:sz="4" w:space="0" w:color="auto"/>
              <w:right w:val="single" w:sz="4" w:space="0" w:color="auto"/>
            </w:tcBorders>
            <w:shd w:val="pct30" w:color="FFFF00" w:fill="auto"/>
          </w:tcPr>
          <w:p w:rsidR="00373CCF" w:rsidRPr="00732DAA" w:rsidRDefault="00373CCF" w:rsidP="00E02625">
            <w:pPr>
              <w:pStyle w:val="CRCoverPage"/>
              <w:spacing w:after="0"/>
              <w:ind w:left="100"/>
              <w:rPr>
                <w:noProof/>
              </w:rPr>
            </w:pPr>
          </w:p>
        </w:tc>
      </w:tr>
      <w:bookmarkEnd w:id="0"/>
    </w:tbl>
    <w:p w:rsidR="00595968" w:rsidRDefault="00595968"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322E54" w:rsidRDefault="00322E54">
      <w:pPr>
        <w:overflowPunct/>
        <w:autoSpaceDE/>
        <w:autoSpaceDN/>
        <w:adjustRightInd/>
        <w:spacing w:after="0"/>
        <w:textAlignment w:val="auto"/>
        <w:rPr>
          <w:ins w:id="3" w:author="Alcatel-Lucent" w:date="2016-08-09T14:19:00Z"/>
          <w:rFonts w:ascii="Arial" w:hAnsi="Arial"/>
          <w:noProof/>
          <w:sz w:val="28"/>
          <w:highlight w:val="yellow"/>
        </w:rPr>
      </w:pPr>
      <w:bookmarkStart w:id="4" w:name="_Toc455740116"/>
      <w:ins w:id="5" w:author="Alcatel-Lucent" w:date="2016-08-09T14:19:00Z">
        <w:r>
          <w:rPr>
            <w:noProof/>
            <w:highlight w:val="yellow"/>
          </w:rPr>
          <w:br w:type="page"/>
        </w:r>
      </w:ins>
    </w:p>
    <w:p w:rsidR="00481842" w:rsidRDefault="00481842" w:rsidP="00481842">
      <w:pPr>
        <w:pStyle w:val="Heading3"/>
        <w:ind w:left="3122" w:firstLine="2"/>
        <w:rPr>
          <w:ins w:id="6" w:author="qy" w:date="2016-08-09T12:49:00Z"/>
          <w:noProof/>
        </w:rPr>
      </w:pPr>
      <w:r>
        <w:rPr>
          <w:noProof/>
          <w:highlight w:val="yellow"/>
        </w:rPr>
        <w:lastRenderedPageBreak/>
        <w:t>---START OF CHANGE 1---</w:t>
      </w:r>
    </w:p>
    <w:p w:rsidR="008B597D" w:rsidRDefault="008B597D"/>
    <w:p w:rsidR="00E26848" w:rsidRDefault="00E26848" w:rsidP="00E26848">
      <w:pPr>
        <w:ind w:left="360"/>
        <w:rPr>
          <w:ins w:id="7" w:author="qy" w:date="2016-08-09T12:49:00Z"/>
          <w:i/>
          <w:iCs/>
          <w:color w:val="FF0000"/>
        </w:rPr>
      </w:pPr>
      <w:ins w:id="8" w:author="qy" w:date="2016-08-09T12:49:00Z">
        <w:r>
          <w:rPr>
            <w:rFonts w:ascii="TimesNewRomanPS-ItalicMT" w:hAnsi="TimesNewRomanPS-ItalicMT" w:cs="TimesNewRomanPS-ItalicMT"/>
            <w:i/>
            <w:iCs/>
            <w:color w:val="FF0000"/>
          </w:rPr>
          <w:t>Editor’s n</w:t>
        </w:r>
        <w:r>
          <w:rPr>
            <w:i/>
            <w:iCs/>
            <w:color w:val="FF0000"/>
          </w:rPr>
          <w:t>ote: This test case is incomplete. The following aspects are either missing or not yet determined:</w:t>
        </w:r>
      </w:ins>
    </w:p>
    <w:p w:rsidR="00E26848" w:rsidRDefault="00E26848" w:rsidP="00E26848">
      <w:pPr>
        <w:ind w:left="360"/>
        <w:rPr>
          <w:ins w:id="9" w:author="qy" w:date="2016-08-10T16:57:00Z"/>
          <w:color w:val="FF0000"/>
        </w:rPr>
      </w:pPr>
      <w:ins w:id="10" w:author="qy" w:date="2016-08-09T12:49:00Z">
        <w:r>
          <w:rPr>
            <w:color w:val="FF0000"/>
          </w:rPr>
          <w:t>- The CQI reporting periodicity and SNR</w:t>
        </w:r>
      </w:ins>
      <w:ins w:id="11" w:author="qy" w:date="2016-08-09T12:51:00Z">
        <w:r>
          <w:rPr>
            <w:color w:val="FF0000"/>
          </w:rPr>
          <w:t>s</w:t>
        </w:r>
      </w:ins>
      <w:ins w:id="12" w:author="qy" w:date="2016-08-09T12:49:00Z">
        <w:r>
          <w:rPr>
            <w:color w:val="FF0000"/>
          </w:rPr>
          <w:t xml:space="preserve"> are TBD</w:t>
        </w:r>
      </w:ins>
    </w:p>
    <w:p w:rsidR="00BB57FB" w:rsidRPr="009F7EB3" w:rsidRDefault="00BB57FB" w:rsidP="00BB57FB">
      <w:pPr>
        <w:ind w:left="360"/>
        <w:rPr>
          <w:ins w:id="13" w:author="qy" w:date="2016-08-09T12:49:00Z"/>
          <w:rFonts w:asciiTheme="minorHAnsi" w:eastAsiaTheme="minorEastAsia" w:hAnsiTheme="minorHAnsi" w:cstheme="minorBidi"/>
          <w:color w:val="1F497D" w:themeColor="dark2"/>
          <w:sz w:val="22"/>
          <w:szCs w:val="22"/>
        </w:rPr>
      </w:pPr>
      <w:ins w:id="14" w:author="qy" w:date="2016-08-10T16:57:00Z">
        <w:r>
          <w:rPr>
            <w:color w:val="FF0000"/>
          </w:rPr>
          <w:t xml:space="preserve">- </w:t>
        </w:r>
        <w:r>
          <w:t xml:space="preserve">UE Transmit minimum power </w:t>
        </w:r>
      </w:ins>
      <w:ins w:id="15" w:author="qy" w:date="2016-08-10T16:58:00Z">
        <w:r>
          <w:t xml:space="preserve">and </w:t>
        </w:r>
        <w:r w:rsidR="00470578">
          <w:rPr>
            <w:lang w:val="en-US" w:eastAsia="zh-CN"/>
          </w:rPr>
          <w:t>Transmit OFF power</w:t>
        </w:r>
        <w:r>
          <w:t xml:space="preserve"> </w:t>
        </w:r>
      </w:ins>
      <w:ins w:id="16" w:author="qy" w:date="2016-08-10T16:59:00Z">
        <w:r>
          <w:t xml:space="preserve">are TBD </w:t>
        </w:r>
      </w:ins>
      <w:ins w:id="17" w:author="qy" w:date="2016-08-10T16:57:00Z">
        <w:r>
          <w:t xml:space="preserve">for a carrier frequency above 3GHz </w:t>
        </w:r>
      </w:ins>
    </w:p>
    <w:p w:rsidR="00E26848" w:rsidRDefault="00E26848" w:rsidP="00E26848">
      <w:pPr>
        <w:ind w:left="360"/>
        <w:rPr>
          <w:ins w:id="18" w:author="qy" w:date="2016-08-09T12:49:00Z"/>
          <w:color w:val="FF0000"/>
        </w:rPr>
      </w:pPr>
      <w:ins w:id="19" w:author="qy" w:date="2016-08-09T12:49:00Z">
        <w:r>
          <w:rPr>
            <w:color w:val="FF0000"/>
          </w:rPr>
          <w:t>- The Test system uncertainties applicable to this test are undefined</w:t>
        </w:r>
      </w:ins>
    </w:p>
    <w:p w:rsidR="00E26848" w:rsidRDefault="00E26848" w:rsidP="00E26848">
      <w:pPr>
        <w:ind w:left="360"/>
        <w:rPr>
          <w:ins w:id="20" w:author="qy" w:date="2016-08-09T12:49:00Z"/>
          <w:color w:val="FF0000"/>
        </w:rPr>
      </w:pPr>
      <w:ins w:id="21" w:author="qy" w:date="2016-08-09T12:49:00Z">
        <w:r>
          <w:rPr>
            <w:color w:val="FF0000"/>
          </w:rPr>
          <w:t>- The Test tolerances applicable to this test are undefined</w:t>
        </w:r>
      </w:ins>
    </w:p>
    <w:p w:rsidR="00322E54" w:rsidRDefault="00322E54" w:rsidP="00322E54">
      <w:pPr>
        <w:pStyle w:val="Heading3"/>
        <w:rPr>
          <w:ins w:id="22" w:author="Alcatel-Lucent" w:date="2016-08-09T14:19:00Z"/>
          <w:lang w:eastAsia="en-GB"/>
        </w:rPr>
      </w:pPr>
      <w:ins w:id="23" w:author="Alcatel-Lucent" w:date="2016-08-09T14:19:00Z">
        <w:r>
          <w:rPr>
            <w:lang w:eastAsia="en-GB"/>
          </w:rPr>
          <w:t>7.3.54</w:t>
        </w:r>
        <w:r>
          <w:rPr>
            <w:lang w:eastAsia="en-GB"/>
          </w:rPr>
          <w:tab/>
          <w:t>E-UTRAN HD-FDD Radio Link Monitoring Test for Out-of-sync in DRX for UE Category M1 Configured in CDmode A</w:t>
        </w:r>
      </w:ins>
    </w:p>
    <w:p w:rsidR="004B6A42" w:rsidRDefault="004B6A42" w:rsidP="004B6A42">
      <w:pPr>
        <w:pStyle w:val="Heading4"/>
        <w:rPr>
          <w:ins w:id="24" w:author="Alcatel-Lucent" w:date="2016-08-05T21:04:00Z"/>
          <w:lang w:eastAsia="en-US"/>
        </w:rPr>
      </w:pPr>
      <w:bookmarkStart w:id="25" w:name="_Toc455740117"/>
      <w:bookmarkEnd w:id="4"/>
      <w:ins w:id="26" w:author="Alcatel-Lucent" w:date="2016-08-05T21:04:00Z">
        <w:r>
          <w:t>7.3.54.1</w:t>
        </w:r>
        <w:r>
          <w:tab/>
          <w:t>Test purpose</w:t>
        </w:r>
      </w:ins>
    </w:p>
    <w:bookmarkEnd w:id="25"/>
    <w:p w:rsidR="005B2C00" w:rsidRPr="00554A0A" w:rsidRDefault="005B2C00" w:rsidP="005B2C00">
      <w:pPr>
        <w:rPr>
          <w:ins w:id="27" w:author="Alcatel-Lucent" w:date="2016-08-04T22:32:00Z"/>
        </w:rPr>
      </w:pPr>
      <w:ins w:id="28" w:author="Alcatel-Lucent" w:date="2016-08-04T22:32:00Z">
        <w:r w:rsidRPr="00554A0A">
          <w:t xml:space="preserve">The purpose of this test is to verify that the </w:t>
        </w:r>
        <w:r>
          <w:rPr>
            <w:lang w:eastAsia="zh-CN"/>
          </w:rPr>
          <w:t>H</w:t>
        </w:r>
        <w:r w:rsidRPr="00554A0A">
          <w:rPr>
            <w:rFonts w:hint="eastAsia"/>
            <w:lang w:eastAsia="zh-CN"/>
          </w:rPr>
          <w:t>D-</w:t>
        </w:r>
        <w:r w:rsidRPr="00554A0A">
          <w:rPr>
            <w:lang w:eastAsia="zh-CN"/>
          </w:rPr>
          <w:t>FDD</w:t>
        </w:r>
        <w:r w:rsidRPr="00554A0A">
          <w:rPr>
            <w:noProof/>
            <w:lang w:eastAsia="zh-CN"/>
          </w:rPr>
          <w:t xml:space="preserve"> </w:t>
        </w:r>
        <w:r>
          <w:rPr>
            <w:noProof/>
            <w:lang w:eastAsia="zh-CN"/>
          </w:rPr>
          <w:t>category M1 UE configured in CEMode A</w:t>
        </w:r>
        <w:r w:rsidRPr="00554A0A">
          <w:t xml:space="preserve"> properly detects the out of sync for the purpose of monitoring downlink radio link quality of the PCell when DRX is used. This test will partly verify the E-UTRAN </w:t>
        </w:r>
        <w:r>
          <w:rPr>
            <w:rFonts w:hint="eastAsia"/>
            <w:lang w:eastAsia="zh-CN"/>
          </w:rPr>
          <w:t>H</w:t>
        </w:r>
        <w:r w:rsidRPr="00554A0A">
          <w:rPr>
            <w:rFonts w:hint="eastAsia"/>
            <w:lang w:eastAsia="zh-CN"/>
          </w:rPr>
          <w:t>D-</w:t>
        </w:r>
        <w:r w:rsidRPr="00554A0A">
          <w:t xml:space="preserve">FDD radio link monitoring requirements in </w:t>
        </w:r>
      </w:ins>
      <w:ins w:id="29" w:author="qy" w:date="2016-08-09T10:47:00Z">
        <w:r w:rsidR="000C0A65">
          <w:t>TS 36.133</w:t>
        </w:r>
        <w:r w:rsidR="00CD5E43">
          <w:t xml:space="preserve"> Section</w:t>
        </w:r>
      </w:ins>
      <w:ins w:id="30" w:author="Alcatel-Lucent" w:date="2016-08-04T22:32:00Z">
        <w:r w:rsidRPr="00554A0A">
          <w:t> </w:t>
        </w:r>
        <w:r>
          <w:t>7.19</w:t>
        </w:r>
      </w:ins>
      <w:ins w:id="31" w:author="qy" w:date="2016-08-09T10:47:00Z">
        <w:r w:rsidR="00CD5E43">
          <w:t xml:space="preserve"> [4]</w:t>
        </w:r>
      </w:ins>
      <w:ins w:id="32" w:author="Alcatel-Lucent" w:date="2016-08-04T22:32:00Z">
        <w:r w:rsidRPr="00554A0A">
          <w:t>.</w:t>
        </w:r>
      </w:ins>
    </w:p>
    <w:p w:rsidR="004B6A42" w:rsidRDefault="004B6A42" w:rsidP="004B6A42">
      <w:pPr>
        <w:pStyle w:val="Heading4"/>
        <w:rPr>
          <w:ins w:id="33" w:author="Alcatel-Lucent" w:date="2016-08-05T21:04:00Z"/>
        </w:rPr>
      </w:pPr>
      <w:bookmarkStart w:id="34" w:name="_Toc455740118"/>
      <w:ins w:id="35" w:author="Alcatel-Lucent" w:date="2016-08-05T21:04:00Z">
        <w:r>
          <w:t>7.3.54.2</w:t>
        </w:r>
        <w:r>
          <w:tab/>
        </w:r>
        <w:r>
          <w:rPr>
            <w:lang w:eastAsia="en-GB"/>
          </w:rPr>
          <w:t>Test</w:t>
        </w:r>
        <w:r>
          <w:t xml:space="preserve"> </w:t>
        </w:r>
        <w:r>
          <w:rPr>
            <w:lang w:eastAsia="en-GB"/>
          </w:rPr>
          <w:t>applicability</w:t>
        </w:r>
      </w:ins>
    </w:p>
    <w:bookmarkEnd w:id="34"/>
    <w:p w:rsidR="004B6A42" w:rsidRDefault="004B6A42" w:rsidP="004B6A42">
      <w:pPr>
        <w:rPr>
          <w:ins w:id="36" w:author="Alcatel-Lucent" w:date="2016-08-05T21:01:00Z"/>
        </w:rPr>
      </w:pPr>
      <w:ins w:id="37" w:author="Alcatel-Lucent" w:date="2016-08-05T21:01:00Z">
        <w:r w:rsidRPr="00DB7340">
          <w:t xml:space="preserve">This test applies to all types </w:t>
        </w:r>
        <w:r>
          <w:t xml:space="preserve">of E-UTRA FDD Cat-M1 UE Release 13 and </w:t>
        </w:r>
        <w:r w:rsidR="000C0A65">
          <w:t>forward</w:t>
        </w:r>
      </w:ins>
      <w:r w:rsidR="00CB111F">
        <w:t xml:space="preserve"> </w:t>
      </w:r>
      <w:ins w:id="38" w:author="qy" w:date="2016-08-10T16:54:00Z">
        <w:r w:rsidR="00CB111F">
          <w:t>which support FGI bit 5</w:t>
        </w:r>
      </w:ins>
      <w:ins w:id="39" w:author="Alcatel-Lucent" w:date="2016-08-05T21:01:00Z">
        <w:r w:rsidR="000C0A65">
          <w:t>.</w:t>
        </w:r>
        <w:r>
          <w:t xml:space="preserve"> </w:t>
        </w:r>
      </w:ins>
    </w:p>
    <w:p w:rsidR="004B6A42" w:rsidRDefault="004B6A42" w:rsidP="004B6A42">
      <w:pPr>
        <w:pStyle w:val="Heading4"/>
        <w:rPr>
          <w:ins w:id="40" w:author="Alcatel-Lucent" w:date="2016-08-05T21:04:00Z"/>
        </w:rPr>
      </w:pPr>
      <w:bookmarkStart w:id="41" w:name="_Toc455740119"/>
      <w:ins w:id="42" w:author="Alcatel-Lucent" w:date="2016-08-05T21:04:00Z">
        <w:r>
          <w:t>7.3.54.3</w:t>
        </w:r>
        <w:r>
          <w:tab/>
          <w:t>Minimum conformance requirements</w:t>
        </w:r>
      </w:ins>
    </w:p>
    <w:bookmarkEnd w:id="41"/>
    <w:p w:rsidR="00F4089F" w:rsidRPr="00DE0009" w:rsidRDefault="00F4089F" w:rsidP="00F4089F">
      <w:pPr>
        <w:rPr>
          <w:ins w:id="43" w:author="Alcatel-Lucent" w:date="2016-08-04T23:57:00Z"/>
        </w:rPr>
      </w:pPr>
      <w:ins w:id="44" w:author="Alcatel-Lucent" w:date="2016-08-04T23:57:00Z">
        <w:r w:rsidRPr="00CF461C">
          <w:t xml:space="preserve">The </w:t>
        </w:r>
        <w:r>
          <w:t xml:space="preserve">requirements defined in this subclause </w:t>
        </w:r>
      </w:ins>
      <w:r>
        <w:t xml:space="preserve"> </w:t>
      </w:r>
      <w:ins w:id="45" w:author="Alcatel-Lucent" w:date="2016-08-04T23:57:00Z">
        <w:r>
          <w:t xml:space="preserve">for performing radio link monitoring are applicable for </w:t>
        </w:r>
        <w:r w:rsidRPr="00CF461C">
          <w:t xml:space="preserve">UE category </w:t>
        </w:r>
        <w:r>
          <w:t>M1</w:t>
        </w:r>
        <w:r w:rsidRPr="00CF461C">
          <w:t xml:space="preserve"> </w:t>
        </w:r>
        <w:r>
          <w:t>defined in Section 3.</w:t>
        </w:r>
      </w:ins>
      <w:ins w:id="46" w:author="qy" w:date="2016-08-09T10:50:00Z">
        <w:r w:rsidR="00CD5E43">
          <w:t>1</w:t>
        </w:r>
      </w:ins>
      <w:ins w:id="47" w:author="Alcatel-Lucent" w:date="2016-08-04T23:57:00Z">
        <w:r>
          <w:t>.</w:t>
        </w:r>
      </w:ins>
    </w:p>
    <w:p w:rsidR="00222B2C" w:rsidRDefault="00222B2C" w:rsidP="00222B2C">
      <w:pPr>
        <w:rPr>
          <w:ins w:id="48" w:author="Alcatel-Lucent" w:date="2016-08-05T00:00:00Z"/>
          <w:rFonts w:eastAsia="?? ??"/>
        </w:rPr>
      </w:pPr>
      <w:ins w:id="49" w:author="Alcatel-Lucent" w:date="2016-08-05T00:00:00Z">
        <w:r w:rsidRPr="00CF461C">
          <w:rPr>
            <w:rFonts w:hint="eastAsia"/>
            <w:lang w:eastAsia="zh-CN"/>
          </w:rPr>
          <w:t>When</w:t>
        </w:r>
        <w:r w:rsidRPr="00CF461C">
          <w:rPr>
            <w:rFonts w:eastAsia="?? ??"/>
          </w:rPr>
          <w:t xml:space="preserve"> DRX is used</w:t>
        </w:r>
        <w:r w:rsidRPr="00CF461C">
          <w:rPr>
            <w:rFonts w:hint="eastAsia"/>
            <w:lang w:eastAsia="zh-CN"/>
          </w:rPr>
          <w:t xml:space="preserve"> for HD-FDD </w:t>
        </w:r>
        <w:r w:rsidRPr="007C0A05">
          <w:rPr>
            <w:rFonts w:hint="eastAsia"/>
            <w:lang w:eastAsia="zh-CN"/>
          </w:rPr>
          <w:t xml:space="preserve">category </w:t>
        </w:r>
        <w:r w:rsidRPr="007C0A05">
          <w:rPr>
            <w:lang w:eastAsia="zh-CN"/>
          </w:rPr>
          <w:t>M1</w:t>
        </w:r>
        <w:r>
          <w:rPr>
            <w:lang w:eastAsia="zh-CN"/>
          </w:rPr>
          <w:t xml:space="preserve"> with CE mode A</w:t>
        </w:r>
        <w:r w:rsidRPr="00CF461C">
          <w:rPr>
            <w:rFonts w:hint="eastAsia"/>
            <w:lang w:eastAsia="zh-CN"/>
          </w:rPr>
          <w:t xml:space="preserve"> UEs, </w:t>
        </w:r>
        <w:r w:rsidRPr="00CF461C">
          <w:rPr>
            <w:rFonts w:eastAsia="?? ??"/>
          </w:rPr>
          <w:t>the Q</w:t>
        </w:r>
        <w:r w:rsidRPr="00CF461C">
          <w:rPr>
            <w:rFonts w:eastAsia="?? ??"/>
            <w:vertAlign w:val="subscript"/>
          </w:rPr>
          <w:t>out</w:t>
        </w:r>
        <w:r w:rsidRPr="00B7732B">
          <w:rPr>
            <w:rFonts w:eastAsia="?? ??"/>
            <w:vertAlign w:val="subscript"/>
          </w:rPr>
          <w:t>_CatM1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w:t>
        </w:r>
        <w:r>
          <w:rPr>
            <w:rFonts w:hint="eastAsia"/>
            <w:vertAlign w:val="subscript"/>
            <w:lang w:eastAsia="zh-CN"/>
          </w:rPr>
          <w:t>CatM1</w:t>
        </w:r>
        <w:r w:rsidRPr="00CF461C">
          <w:rPr>
            <w:rFonts w:eastAsia="?? ??"/>
          </w:rPr>
          <w:t>) and the Q</w:t>
        </w:r>
        <w:r w:rsidRPr="00CF461C">
          <w:rPr>
            <w:rFonts w:eastAsia="?? ??"/>
            <w:vertAlign w:val="subscript"/>
          </w:rPr>
          <w:t>in</w:t>
        </w:r>
        <w:r w:rsidRPr="00B7732B">
          <w:rPr>
            <w:rFonts w:eastAsia="?? ??"/>
            <w:vertAlign w:val="subscript"/>
          </w:rPr>
          <w:t>_CatM1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w:t>
        </w:r>
        <w:r>
          <w:rPr>
            <w:rFonts w:hint="eastAsia"/>
            <w:vertAlign w:val="subscript"/>
            <w:lang w:eastAsia="zh-CN"/>
          </w:rPr>
          <w:t>CatM1</w:t>
        </w:r>
        <w:r w:rsidRPr="00CF461C">
          <w:rPr>
            <w:rFonts w:eastAsia="?? ??"/>
          </w:rPr>
          <w:t>) specified in</w:t>
        </w:r>
      </w:ins>
      <w:r w:rsidRPr="00CF461C">
        <w:rPr>
          <w:rFonts w:eastAsia="?? ??"/>
        </w:rPr>
        <w:t xml:space="preserve"> </w:t>
      </w:r>
      <w:ins w:id="50" w:author="Alcatel-Lucent" w:date="2016-08-09T14:20:00Z">
        <w:r w:rsidR="000C0A65" w:rsidRPr="000C0A65">
          <w:rPr>
            <w:rFonts w:eastAsia="?? ??"/>
          </w:rPr>
          <w:t>Table 7.3.</w:t>
        </w:r>
        <w:r w:rsidR="000C0A65" w:rsidRPr="000C0A65">
          <w:rPr>
            <w:lang w:eastAsia="zh-CN"/>
          </w:rPr>
          <w:t>54</w:t>
        </w:r>
        <w:r w:rsidR="000C0A65" w:rsidRPr="000C0A65">
          <w:rPr>
            <w:rFonts w:eastAsia="?? ??"/>
          </w:rPr>
          <w:t>.3-</w:t>
        </w:r>
        <w:r w:rsidR="000C0A65" w:rsidRPr="000C0A65">
          <w:rPr>
            <w:lang w:eastAsia="zh-CN"/>
          </w:rPr>
          <w:t>1</w:t>
        </w:r>
        <w:r w:rsidR="00322E54" w:rsidRPr="00CF461C">
          <w:rPr>
            <w:rFonts w:eastAsia="?? ??"/>
          </w:rPr>
          <w:t xml:space="preserve"> </w:t>
        </w:r>
      </w:ins>
      <w:ins w:id="51" w:author="Alcatel-Lucent" w:date="2016-08-05T00:00:00Z">
        <w:r w:rsidRPr="00CF461C">
          <w:rPr>
            <w:rFonts w:eastAsia="?? ??"/>
          </w:rPr>
          <w:t>will be used.</w:t>
        </w:r>
      </w:ins>
    </w:p>
    <w:p w:rsidR="00222B2C" w:rsidRPr="00CF461C" w:rsidRDefault="00222B2C" w:rsidP="00222B2C">
      <w:pPr>
        <w:rPr>
          <w:ins w:id="52" w:author="Alcatel-Lucent" w:date="2016-08-05T00:00:00Z"/>
          <w:rFonts w:eastAsia="?? ??"/>
        </w:rPr>
      </w:pPr>
      <w:ins w:id="53" w:author="Alcatel-Lucent" w:date="2016-08-05T00:00:00Z">
        <w:r w:rsidRPr="00CF461C">
          <w:rPr>
            <w:rFonts w:hint="eastAsia"/>
            <w:lang w:eastAsia="zh-CN"/>
          </w:rPr>
          <w:t>When</w:t>
        </w:r>
        <w:r w:rsidRPr="00CF461C">
          <w:rPr>
            <w:rFonts w:eastAsia="?? ??"/>
          </w:rPr>
          <w:t xml:space="preserve"> </w:t>
        </w:r>
        <w:r>
          <w:rPr>
            <w:rFonts w:eastAsia="?? ??"/>
          </w:rPr>
          <w:t>e</w:t>
        </w:r>
        <w:r w:rsidRPr="00CF461C">
          <w:rPr>
            <w:rFonts w:eastAsia="?? ??"/>
          </w:rPr>
          <w:t>DRX</w:t>
        </w:r>
        <w:r>
          <w:rPr>
            <w:rFonts w:eastAsia="?? ??"/>
          </w:rPr>
          <w:t>_CONN cycle</w:t>
        </w:r>
        <w:r w:rsidRPr="00CF461C">
          <w:rPr>
            <w:rFonts w:eastAsia="?? ??"/>
          </w:rPr>
          <w:t xml:space="preserve"> is used</w:t>
        </w:r>
        <w:r w:rsidRPr="00CF461C">
          <w:rPr>
            <w:rFonts w:hint="eastAsia"/>
            <w:lang w:eastAsia="zh-CN"/>
          </w:rPr>
          <w:t xml:space="preserve"> for HD-FDD </w:t>
        </w:r>
        <w:r w:rsidRPr="007C0A05">
          <w:rPr>
            <w:rFonts w:hint="eastAsia"/>
            <w:lang w:eastAsia="zh-CN"/>
          </w:rPr>
          <w:t xml:space="preserve">category </w:t>
        </w:r>
        <w:r w:rsidRPr="007C0A05">
          <w:rPr>
            <w:lang w:eastAsia="zh-CN"/>
          </w:rPr>
          <w:t>M1</w:t>
        </w:r>
        <w:r>
          <w:rPr>
            <w:lang w:eastAsia="zh-CN"/>
          </w:rPr>
          <w:t xml:space="preserve"> with CE mode A</w:t>
        </w:r>
        <w:r w:rsidRPr="00CF461C">
          <w:rPr>
            <w:rFonts w:hint="eastAsia"/>
            <w:lang w:eastAsia="zh-CN"/>
          </w:rPr>
          <w:t xml:space="preserve"> UEs, </w:t>
        </w:r>
        <w:r w:rsidRPr="00CF461C">
          <w:rPr>
            <w:rFonts w:eastAsia="?? ??"/>
          </w:rPr>
          <w:t>the Q</w:t>
        </w:r>
        <w:r w:rsidRPr="00CF461C">
          <w:rPr>
            <w:rFonts w:eastAsia="?? ??"/>
            <w:vertAlign w:val="subscript"/>
          </w:rPr>
          <w:t>out</w:t>
        </w:r>
        <w:r>
          <w:rPr>
            <w:rFonts w:eastAsia="?? ??"/>
            <w:vertAlign w:val="subscript"/>
          </w:rPr>
          <w:t>_CatM1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w:t>
        </w:r>
        <w:r>
          <w:rPr>
            <w:rFonts w:hint="eastAsia"/>
            <w:vertAlign w:val="subscript"/>
            <w:lang w:eastAsia="zh-CN"/>
          </w:rPr>
          <w:t>CatM1</w:t>
        </w:r>
        <w:r w:rsidRPr="00CF461C">
          <w:rPr>
            <w:rFonts w:eastAsia="?? ??"/>
          </w:rPr>
          <w:t>) and the Q</w:t>
        </w:r>
        <w:r w:rsidRPr="00CF461C">
          <w:rPr>
            <w:rFonts w:eastAsia="?? ??"/>
            <w:vertAlign w:val="subscript"/>
          </w:rPr>
          <w:t>in</w:t>
        </w:r>
        <w:r>
          <w:rPr>
            <w:rFonts w:eastAsia="?? ??"/>
            <w:vertAlign w:val="subscript"/>
          </w:rPr>
          <w:t>_CatM1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w:t>
        </w:r>
        <w:r>
          <w:rPr>
            <w:rFonts w:hint="eastAsia"/>
            <w:vertAlign w:val="subscript"/>
            <w:lang w:eastAsia="zh-CN"/>
          </w:rPr>
          <w:t>CatM1</w:t>
        </w:r>
        <w:r w:rsidRPr="00CF461C">
          <w:rPr>
            <w:rFonts w:eastAsia="?? ??"/>
          </w:rPr>
          <w:t xml:space="preserve">) specified in </w:t>
        </w:r>
      </w:ins>
      <w:ins w:id="54" w:author="Alcatel-Lucent" w:date="2016-08-09T14:21:00Z">
        <w:r w:rsidR="000C0A65" w:rsidRPr="000C0A65">
          <w:rPr>
            <w:rFonts w:eastAsia="?? ??"/>
          </w:rPr>
          <w:t>Table 7.3.</w:t>
        </w:r>
        <w:r w:rsidR="000C0A65" w:rsidRPr="000C0A65">
          <w:rPr>
            <w:lang w:eastAsia="zh-CN"/>
          </w:rPr>
          <w:t>54</w:t>
        </w:r>
        <w:r w:rsidR="000C0A65" w:rsidRPr="000C0A65">
          <w:rPr>
            <w:rFonts w:eastAsia="?? ??"/>
          </w:rPr>
          <w:t>.3-2</w:t>
        </w:r>
        <w:r w:rsidR="00322E54" w:rsidRPr="00CF461C">
          <w:rPr>
            <w:rFonts w:eastAsia="?? ??"/>
          </w:rPr>
          <w:t xml:space="preserve"> </w:t>
        </w:r>
      </w:ins>
      <w:ins w:id="55" w:author="Alcatel-Lucent" w:date="2016-08-05T00:00:00Z">
        <w:r w:rsidRPr="00CF461C">
          <w:rPr>
            <w:rFonts w:eastAsia="?? ??"/>
          </w:rPr>
          <w:t>will be used.</w:t>
        </w:r>
      </w:ins>
    </w:p>
    <w:p w:rsidR="00222B2C" w:rsidRPr="00CF461C" w:rsidRDefault="00222B2C" w:rsidP="00222B2C">
      <w:pPr>
        <w:rPr>
          <w:ins w:id="56" w:author="Alcatel-Lucent" w:date="2016-08-05T00:00:00Z"/>
          <w:rFonts w:eastAsia="?? ??"/>
        </w:rPr>
      </w:pPr>
      <w:ins w:id="57" w:author="Alcatel-Lucent" w:date="2016-08-05T00:00:00Z">
        <w:r w:rsidRPr="00CF461C">
          <w:rPr>
            <w:rFonts w:eastAsia="?? ??"/>
          </w:rPr>
          <w:t>When the downlink radio link quality</w:t>
        </w:r>
        <w:r w:rsidRPr="00CF461C">
          <w:rPr>
            <w:lang w:eastAsia="zh-CN"/>
          </w:rPr>
          <w:t xml:space="preserve"> of the PCell</w:t>
        </w:r>
        <w:r w:rsidRPr="00CF461C">
          <w:t xml:space="preserve"> estimated </w:t>
        </w:r>
        <w:r w:rsidRPr="00CF461C">
          <w:rPr>
            <w:rFonts w:eastAsia="?? ??"/>
          </w:rPr>
          <w:t xml:space="preserve">over the last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w:t>
        </w:r>
        <w:r>
          <w:rPr>
            <w:rFonts w:hint="eastAsia"/>
            <w:vertAlign w:val="subscript"/>
            <w:lang w:eastAsia="zh-CN"/>
          </w:rPr>
          <w:t>CatM1</w:t>
        </w:r>
        <w:r w:rsidRPr="00CF461C">
          <w:t xml:space="preserve"> </w:t>
        </w:r>
        <w:r w:rsidRPr="00CF461C">
          <w:rPr>
            <w:rFonts w:eastAsia="?? ??"/>
          </w:rPr>
          <w:t>[s] period</w:t>
        </w:r>
        <w:r w:rsidRPr="00CF461C">
          <w:t xml:space="preserve"> </w:t>
        </w:r>
        <w:r w:rsidRPr="00CF461C">
          <w:rPr>
            <w:rFonts w:eastAsia="?? ??"/>
          </w:rPr>
          <w:t>becomes worse than the threshold Q</w:t>
        </w:r>
        <w:r w:rsidRPr="00CF461C">
          <w:rPr>
            <w:rFonts w:eastAsia="?? ??"/>
            <w:vertAlign w:val="subscript"/>
          </w:rPr>
          <w:t>out</w:t>
        </w:r>
        <w:r w:rsidRPr="00CF461C">
          <w:rPr>
            <w:rFonts w:hint="eastAsia"/>
            <w:vertAlign w:val="subscript"/>
            <w:lang w:eastAsia="zh-CN"/>
          </w:rPr>
          <w:t>_</w:t>
        </w:r>
        <w:r>
          <w:rPr>
            <w:rFonts w:hint="eastAsia"/>
            <w:vertAlign w:val="subscript"/>
            <w:lang w:eastAsia="zh-CN"/>
          </w:rPr>
          <w:t>CatM1</w:t>
        </w:r>
        <w:r w:rsidRPr="00CF461C">
          <w:rPr>
            <w:rFonts w:eastAsia="?? ??"/>
          </w:rPr>
          <w:t xml:space="preserve">, Layer 1 of the UE shall send out-of-sync indication </w:t>
        </w:r>
        <w:r w:rsidRPr="00CF461C">
          <w:rPr>
            <w:lang w:eastAsia="zh-CN"/>
          </w:rPr>
          <w:t xml:space="preserve">for the PCell </w:t>
        </w:r>
        <w:r w:rsidRPr="00CF461C">
          <w:rPr>
            <w:rFonts w:eastAsia="?? ??"/>
          </w:rPr>
          <w:t xml:space="preserve">to the higher layers within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w:t>
        </w:r>
        <w:r>
          <w:rPr>
            <w:rFonts w:hint="eastAsia"/>
            <w:vertAlign w:val="subscript"/>
            <w:lang w:eastAsia="zh-CN"/>
          </w:rPr>
          <w:t>CatM1</w:t>
        </w:r>
        <w:r w:rsidRPr="00CF461C">
          <w:t xml:space="preserve"> </w:t>
        </w:r>
        <w:r w:rsidRPr="00CF461C">
          <w:rPr>
            <w:rFonts w:eastAsia="?? ??"/>
          </w:rPr>
          <w:t xml:space="preserve">[s] evaluation period. A Layer 3 filter shall be applied to the out-of-sync indications as specified in </w:t>
        </w:r>
        <w:r w:rsidRPr="00CF461C">
          <w:t>TS 36.331 [</w:t>
        </w:r>
      </w:ins>
      <w:ins w:id="58" w:author="qy" w:date="2016-08-09T11:30:00Z">
        <w:r w:rsidR="003656F3">
          <w:t>5</w:t>
        </w:r>
      </w:ins>
      <w:ins w:id="59" w:author="Alcatel-Lucent" w:date="2016-08-05T00:00:00Z">
        <w:r w:rsidRPr="00CF461C">
          <w:t>]</w:t>
        </w:r>
        <w:r w:rsidRPr="00CF461C">
          <w:rPr>
            <w:rFonts w:eastAsia="?? ??"/>
          </w:rPr>
          <w:t>.</w:t>
        </w:r>
      </w:ins>
    </w:p>
    <w:p w:rsidR="00222B2C" w:rsidRPr="00CF461C" w:rsidRDefault="00222B2C" w:rsidP="00222B2C">
      <w:pPr>
        <w:rPr>
          <w:ins w:id="60" w:author="Alcatel-Lucent" w:date="2016-08-05T00:00:00Z"/>
          <w:rFonts w:eastAsia="?? ??"/>
        </w:rPr>
      </w:pPr>
      <w:ins w:id="61" w:author="Alcatel-Lucent" w:date="2016-08-05T00:00:00Z">
        <w:r w:rsidRPr="00CF461C">
          <w:rPr>
            <w:rFonts w:eastAsia="?? ??"/>
          </w:rPr>
          <w:t>When the downlink radio link quality</w:t>
        </w:r>
        <w:r w:rsidRPr="00CF461C">
          <w:rPr>
            <w:lang w:eastAsia="zh-CN"/>
          </w:rPr>
          <w:t xml:space="preserve"> of the PCell</w:t>
        </w:r>
        <w:r w:rsidRPr="00CF461C">
          <w:rPr>
            <w:rFonts w:eastAsia="?? ??"/>
          </w:rPr>
          <w:t xml:space="preserve"> estimated over the last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w:t>
        </w:r>
        <w:r>
          <w:rPr>
            <w:rFonts w:hint="eastAsia"/>
            <w:vertAlign w:val="subscript"/>
            <w:lang w:eastAsia="zh-CN"/>
          </w:rPr>
          <w:t>CatM1</w:t>
        </w:r>
        <w:r w:rsidRPr="00CF461C">
          <w:t xml:space="preserve"> </w:t>
        </w:r>
        <w:r w:rsidRPr="00CF461C">
          <w:rPr>
            <w:rFonts w:eastAsia="?? ??"/>
          </w:rPr>
          <w:t xml:space="preserve">[s] period </w:t>
        </w:r>
        <w:r w:rsidRPr="00CF461C">
          <w:t xml:space="preserve">becomes </w:t>
        </w:r>
        <w:r w:rsidRPr="00CF461C">
          <w:rPr>
            <w:rFonts w:eastAsia="?? ??"/>
          </w:rPr>
          <w:t>better than the threshold Q</w:t>
        </w:r>
        <w:r w:rsidRPr="00CF461C">
          <w:rPr>
            <w:rFonts w:eastAsia="?? ??"/>
            <w:vertAlign w:val="subscript"/>
          </w:rPr>
          <w:t>in</w:t>
        </w:r>
        <w:r w:rsidRPr="00CF461C">
          <w:rPr>
            <w:rFonts w:hint="eastAsia"/>
            <w:vertAlign w:val="subscript"/>
            <w:lang w:eastAsia="zh-CN"/>
          </w:rPr>
          <w:t>_</w:t>
        </w:r>
        <w:r>
          <w:rPr>
            <w:rFonts w:hint="eastAsia"/>
            <w:vertAlign w:val="subscript"/>
            <w:lang w:eastAsia="zh-CN"/>
          </w:rPr>
          <w:t>CatM1</w:t>
        </w:r>
        <w:r w:rsidRPr="00CF461C">
          <w:rPr>
            <w:rFonts w:eastAsia="?? ??"/>
          </w:rPr>
          <w:t>, Layer 1 of the UE shall send in-sync indications</w:t>
        </w:r>
        <w:r w:rsidRPr="00CF461C">
          <w:rPr>
            <w:lang w:eastAsia="zh-CN"/>
          </w:rPr>
          <w:t xml:space="preserve"> for the PCell</w:t>
        </w:r>
        <w:r w:rsidRPr="00CF461C">
          <w:rPr>
            <w:rFonts w:eastAsia="?? ??"/>
          </w:rPr>
          <w:t xml:space="preserve"> to the higher layers within </w:t>
        </w:r>
        <w:r w:rsidRPr="008A3E39">
          <w:t>T</w:t>
        </w:r>
        <w:r w:rsidRPr="008A3E39">
          <w:rPr>
            <w:vertAlign w:val="subscript"/>
          </w:rPr>
          <w:t>Evaluate_</w:t>
        </w:r>
        <w:r w:rsidRPr="008A3E39">
          <w:t>Q</w:t>
        </w:r>
        <w:r w:rsidRPr="008A3E39">
          <w:rPr>
            <w:vertAlign w:val="subscript"/>
          </w:rPr>
          <w:t>in_DRX</w:t>
        </w:r>
        <w:r w:rsidRPr="008A3E39">
          <w:rPr>
            <w:rFonts w:hint="eastAsia"/>
            <w:vertAlign w:val="subscript"/>
            <w:lang w:eastAsia="zh-CN"/>
          </w:rPr>
          <w:t>_CatM1</w:t>
        </w:r>
        <w:r w:rsidRPr="008A3E39">
          <w:t xml:space="preserve"> </w:t>
        </w:r>
        <w:r w:rsidRPr="008A3E39">
          <w:rPr>
            <w:rFonts w:eastAsia="?? ??"/>
          </w:rPr>
          <w:t xml:space="preserve">[s] evaluation period. A L3 filter shall be applied to the in-sync indications as specified in </w:t>
        </w:r>
        <w:r w:rsidR="000C0A65">
          <w:t>TS 36.331 [</w:t>
        </w:r>
      </w:ins>
      <w:ins w:id="62" w:author="qy" w:date="2016-08-09T11:31:00Z">
        <w:r w:rsidR="000C0A65">
          <w:t>5</w:t>
        </w:r>
      </w:ins>
      <w:ins w:id="63" w:author="Alcatel-Lucent" w:date="2016-08-05T00:00:00Z">
        <w:r w:rsidR="000C0A65">
          <w:t>]</w:t>
        </w:r>
        <w:r w:rsidRPr="008A3E39">
          <w:rPr>
            <w:rFonts w:eastAsia="?? ??"/>
          </w:rPr>
          <w:t>.</w:t>
        </w:r>
      </w:ins>
    </w:p>
    <w:p w:rsidR="00222B2C" w:rsidRPr="008A3E39" w:rsidRDefault="00222B2C" w:rsidP="00222B2C">
      <w:pPr>
        <w:rPr>
          <w:ins w:id="64" w:author="Alcatel-Lucent" w:date="2016-08-05T00:00:00Z"/>
          <w:rFonts w:eastAsia="?? ??"/>
        </w:rPr>
      </w:pPr>
      <w:ins w:id="65" w:author="Alcatel-Lucent" w:date="2016-08-05T00:00:00Z">
        <w:r w:rsidRPr="008A3E39">
          <w:rPr>
            <w:rFonts w:eastAsia="?? ??"/>
          </w:rPr>
          <w:t xml:space="preserve">The out-of-sync and in-sync evaluations </w:t>
        </w:r>
        <w:r w:rsidRPr="008A3E39">
          <w:rPr>
            <w:lang w:eastAsia="zh-CN"/>
          </w:rPr>
          <w:t xml:space="preserve">of the PCell </w:t>
        </w:r>
        <w:r w:rsidRPr="008A3E39">
          <w:rPr>
            <w:rFonts w:eastAsia="?? ??"/>
          </w:rPr>
          <w:t xml:space="preserve">shall be performed as specified in clause 4.2.1 </w:t>
        </w:r>
        <w:r w:rsidR="000C0A65">
          <w:rPr>
            <w:rFonts w:eastAsia="?? ??"/>
          </w:rPr>
          <w:t xml:space="preserve">in </w:t>
        </w:r>
      </w:ins>
      <w:ins w:id="66" w:author="qy" w:date="2016-08-09T11:31:00Z">
        <w:r w:rsidR="000C0A65">
          <w:rPr>
            <w:rFonts w:eastAsia="?? ??"/>
          </w:rPr>
          <w:t xml:space="preserve">TS 36.213  </w:t>
        </w:r>
      </w:ins>
      <w:ins w:id="67" w:author="Alcatel-Lucent" w:date="2016-08-05T00:00:00Z">
        <w:r w:rsidR="000C0A65">
          <w:rPr>
            <w:rFonts w:eastAsia="?? ??"/>
          </w:rPr>
          <w:t>[</w:t>
        </w:r>
      </w:ins>
      <w:ins w:id="68" w:author="qy" w:date="2016-08-09T11:36:00Z">
        <w:r w:rsidR="000C0A65">
          <w:rPr>
            <w:rFonts w:eastAsia="?? ??"/>
          </w:rPr>
          <w:t>8</w:t>
        </w:r>
      </w:ins>
      <w:ins w:id="69" w:author="Alcatel-Lucent" w:date="2016-08-05T00:00:00Z">
        <w:r w:rsidR="000C0A65">
          <w:rPr>
            <w:rFonts w:eastAsia="?? ??"/>
          </w:rPr>
          <w:t>].</w:t>
        </w:r>
        <w:r w:rsidRPr="008A3E39">
          <w:rPr>
            <w:rFonts w:eastAsia="?? ??"/>
          </w:rPr>
          <w:t xml:space="preserve"> When DRX is used, two successive indications from Layer 1 shall be separated by at least max(</w:t>
        </w:r>
        <w:r w:rsidRPr="008A3E39">
          <w:rPr>
            <w:rFonts w:hint="eastAsia"/>
            <w:lang w:eastAsia="zh-CN"/>
          </w:rPr>
          <w:t>1</w:t>
        </w:r>
        <w:r w:rsidRPr="008A3E39">
          <w:rPr>
            <w:rFonts w:eastAsia="?? ??"/>
          </w:rPr>
          <w:t>0ms, DRX_cycle_length). When eDRX_CONN is used, two successive indications from Layer 1 shall be separated by at least max(10 ms, eDRX_CONN cycle length).</w:t>
        </w:r>
      </w:ins>
    </w:p>
    <w:p w:rsidR="00222B2C" w:rsidRPr="008A3E39" w:rsidRDefault="00222B2C" w:rsidP="00222B2C">
      <w:pPr>
        <w:rPr>
          <w:ins w:id="70" w:author="Alcatel-Lucent" w:date="2016-08-05T00:00:00Z"/>
          <w:rFonts w:eastAsia="?? ??"/>
        </w:rPr>
      </w:pPr>
      <w:ins w:id="71" w:author="Alcatel-Lucent" w:date="2016-08-05T00:00:00Z">
        <w:r w:rsidRPr="008A3E39">
          <w:rPr>
            <w:rFonts w:eastAsia="?? ??"/>
          </w:rPr>
          <w:t>Upon start of T310 timer as specified in clause </w:t>
        </w:r>
        <w:r w:rsidR="000C0A65">
          <w:rPr>
            <w:rFonts w:eastAsia="?? ??"/>
          </w:rPr>
          <w:t xml:space="preserve">5.3.11 in </w:t>
        </w:r>
        <w:r w:rsidR="000C0A65">
          <w:t>TS 36.331 [</w:t>
        </w:r>
      </w:ins>
      <w:ins w:id="72" w:author="qy" w:date="2016-08-09T11:36:00Z">
        <w:r w:rsidR="000C0A65">
          <w:t>5</w:t>
        </w:r>
      </w:ins>
      <w:ins w:id="73" w:author="Alcatel-Lucent" w:date="2016-08-05T00:00:00Z">
        <w:r w:rsidR="000C0A65">
          <w:t>]</w:t>
        </w:r>
        <w:r w:rsidRPr="008A3E39">
          <w:rPr>
            <w:rFonts w:eastAsia="?? ??"/>
          </w:rPr>
          <w:t xml:space="preserve">, the UE shall monitor the link for recovery using the evaluation period and Layer 1 indication interval corresponding to the non-DRX mode until the expiry </w:t>
        </w:r>
        <w:r w:rsidRPr="008A3E39">
          <w:rPr>
            <w:rFonts w:eastAsia="PMingLiU"/>
            <w:lang w:eastAsia="zh-TW"/>
          </w:rPr>
          <w:t xml:space="preserve">or stop </w:t>
        </w:r>
        <w:r w:rsidRPr="008A3E39">
          <w:rPr>
            <w:rFonts w:eastAsia="?? ??"/>
          </w:rPr>
          <w:t>of T310 timer.</w:t>
        </w:r>
      </w:ins>
    </w:p>
    <w:p w:rsidR="00222B2C" w:rsidRPr="00CF461C" w:rsidRDefault="00222B2C" w:rsidP="00222B2C">
      <w:pPr>
        <w:rPr>
          <w:ins w:id="74" w:author="Alcatel-Lucent" w:date="2016-08-05T00:00:00Z"/>
          <w:rFonts w:eastAsia="?? ??"/>
        </w:rPr>
      </w:pPr>
      <w:ins w:id="75" w:author="Alcatel-Lucent" w:date="2016-08-05T00:00:00Z">
        <w:r w:rsidRPr="008A3E39">
          <w:rPr>
            <w:rFonts w:eastAsia="?? ??"/>
          </w:rPr>
          <w:t xml:space="preserve">The transmitter power </w:t>
        </w:r>
        <w:r w:rsidRPr="008A3E39">
          <w:rPr>
            <w:lang w:eastAsia="zh-CN"/>
          </w:rPr>
          <w:t>of the UE</w:t>
        </w:r>
        <w:r w:rsidRPr="008A3E39">
          <w:rPr>
            <w:rFonts w:eastAsia="?? ??"/>
          </w:rPr>
          <w:t xml:space="preserve"> shall be turned off within 40 ms after</w:t>
        </w:r>
        <w:r w:rsidRPr="008A3E39">
          <w:t xml:space="preserve"> expiry of T310 </w:t>
        </w:r>
        <w:r w:rsidRPr="008A3E39">
          <w:rPr>
            <w:rFonts w:eastAsia="PMingLiU"/>
            <w:lang w:eastAsia="zh-TW"/>
          </w:rPr>
          <w:t>timer</w:t>
        </w:r>
        <w:r w:rsidRPr="008A3E39">
          <w:t xml:space="preserve"> as specified in </w:t>
        </w:r>
        <w:r w:rsidRPr="008A3E39">
          <w:rPr>
            <w:rFonts w:eastAsia="?? ??"/>
          </w:rPr>
          <w:t>clause </w:t>
        </w:r>
        <w:r w:rsidRPr="008A3E39">
          <w:t>5.3.11 in TS </w:t>
        </w:r>
        <w:r w:rsidR="000C0A65">
          <w:t>36.331 [</w:t>
        </w:r>
      </w:ins>
      <w:ins w:id="76" w:author="qy" w:date="2016-08-09T11:36:00Z">
        <w:r w:rsidR="000C0A65">
          <w:t>5</w:t>
        </w:r>
      </w:ins>
      <w:ins w:id="77" w:author="Alcatel-Lucent" w:date="2016-08-05T00:00:00Z">
        <w:r w:rsidR="000C0A65">
          <w:t>].</w:t>
        </w:r>
      </w:ins>
    </w:p>
    <w:p w:rsidR="00195B81" w:rsidRPr="00CF461C" w:rsidRDefault="00195B81" w:rsidP="00195B81">
      <w:pPr>
        <w:pStyle w:val="TH"/>
        <w:rPr>
          <w:ins w:id="78" w:author="Alcatel-Lucent" w:date="2016-08-05T00:01:00Z"/>
          <w:lang w:eastAsia="zh-CN"/>
        </w:rPr>
      </w:pPr>
      <w:ins w:id="79" w:author="Alcatel-Lucent" w:date="2016-08-05T00:01:00Z">
        <w:r w:rsidRPr="00CF461C">
          <w:rPr>
            <w:snapToGrid w:val="0"/>
          </w:rPr>
          <w:lastRenderedPageBreak/>
          <w:t xml:space="preserve">Table </w:t>
        </w:r>
      </w:ins>
      <w:ins w:id="80" w:author="Alcatel-Lucent" w:date="2016-08-05T00:02:00Z">
        <w:r>
          <w:t>7.3.54.3-1</w:t>
        </w:r>
      </w:ins>
      <w:ins w:id="81" w:author="Alcatel-Lucent" w:date="2016-08-05T00:01:00Z">
        <w:r w:rsidRPr="00CF461C">
          <w:rPr>
            <w:snapToGrid w:val="0"/>
          </w:rPr>
          <w:t>: Q</w:t>
        </w:r>
        <w:r w:rsidRPr="00CF461C">
          <w:rPr>
            <w:snapToGrid w:val="0"/>
            <w:vertAlign w:val="subscript"/>
          </w:rPr>
          <w:t>out</w:t>
        </w:r>
        <w:r w:rsidRPr="00B7732B">
          <w:rPr>
            <w:snapToGrid w:val="0"/>
            <w:vertAlign w:val="subscript"/>
          </w:rPr>
          <w:t>_CatM1</w:t>
        </w:r>
        <w:r w:rsidRPr="00CF461C">
          <w:rPr>
            <w:snapToGrid w:val="0"/>
          </w:rPr>
          <w:t xml:space="preserve"> and Q</w:t>
        </w:r>
        <w:r w:rsidRPr="00CF461C">
          <w:rPr>
            <w:snapToGrid w:val="0"/>
            <w:vertAlign w:val="subscript"/>
          </w:rPr>
          <w:t>in</w:t>
        </w:r>
        <w:r w:rsidRPr="00B7732B">
          <w:rPr>
            <w:snapToGrid w:val="0"/>
            <w:vertAlign w:val="subscript"/>
          </w:rPr>
          <w:t>_CatM1</w:t>
        </w:r>
        <w:r w:rsidRPr="00CF461C">
          <w:rPr>
            <w:snapToGrid w:val="0"/>
          </w:rPr>
          <w:t xml:space="preserve"> Evaluation Period </w:t>
        </w:r>
        <w:r w:rsidRPr="00CF461C">
          <w:t>in DRX</w:t>
        </w:r>
        <w:r w:rsidRPr="00CF461C">
          <w:rPr>
            <w:rFonts w:hint="eastAsia"/>
            <w:lang w:eastAsia="zh-CN"/>
          </w:rPr>
          <w:t xml:space="preserve"> for HD-FDD UE </w:t>
        </w:r>
        <w:r w:rsidRPr="003E74DE">
          <w:rPr>
            <w:rFonts w:hint="eastAsia"/>
            <w:lang w:eastAsia="zh-CN"/>
          </w:rPr>
          <w:t xml:space="preserve">category </w:t>
        </w:r>
        <w:r w:rsidRPr="0049458B">
          <w:rPr>
            <w:lang w:eastAsia="zh-CN"/>
          </w:rPr>
          <w:t>M1 with</w:t>
        </w:r>
        <w:r>
          <w:rPr>
            <w:lang w:eastAsia="zh-CN"/>
          </w:rPr>
          <w:t xml:space="preserve"> CE mode A</w:t>
        </w:r>
      </w:ins>
    </w:p>
    <w:tbl>
      <w:tblPr>
        <w:tblW w:w="2969"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6"/>
        <w:gridCol w:w="3159"/>
        <w:gridCol w:w="27"/>
      </w:tblGrid>
      <w:tr w:rsidR="00195B81" w:rsidRPr="00CF461C" w:rsidTr="000900B9">
        <w:trPr>
          <w:gridAfter w:val="1"/>
          <w:wAfter w:w="23" w:type="pct"/>
          <w:cantSplit/>
          <w:jc w:val="center"/>
          <w:ins w:id="82" w:author="Alcatel-Lucent" w:date="2016-08-05T00:01:00Z"/>
        </w:trPr>
        <w:tc>
          <w:tcPr>
            <w:tcW w:w="2278" w:type="pct"/>
          </w:tcPr>
          <w:p w:rsidR="00195B81" w:rsidRPr="00972DDB" w:rsidRDefault="00195B81" w:rsidP="000900B9">
            <w:pPr>
              <w:pStyle w:val="TAH"/>
              <w:rPr>
                <w:ins w:id="83" w:author="Alcatel-Lucent" w:date="2016-08-05T00:01:00Z"/>
                <w:rFonts w:cs="Arial"/>
                <w:lang w:eastAsia="en-US"/>
              </w:rPr>
            </w:pPr>
            <w:ins w:id="84" w:author="Alcatel-Lucent" w:date="2016-08-05T00:01:00Z">
              <w:r w:rsidRPr="00972DDB">
                <w:rPr>
                  <w:rFonts w:cs="Arial"/>
                  <w:lang w:eastAsia="en-US"/>
                </w:rPr>
                <w:t>DRX cycle length (s)</w:t>
              </w:r>
            </w:ins>
          </w:p>
        </w:tc>
        <w:tc>
          <w:tcPr>
            <w:tcW w:w="2699" w:type="pct"/>
          </w:tcPr>
          <w:p w:rsidR="00195B81" w:rsidRPr="00972DDB" w:rsidRDefault="00195B81" w:rsidP="000900B9">
            <w:pPr>
              <w:pStyle w:val="TAH"/>
              <w:rPr>
                <w:ins w:id="85" w:author="Alcatel-Lucent" w:date="2016-08-05T00:01:00Z"/>
                <w:rFonts w:cs="Arial"/>
                <w:lang w:eastAsia="en-US"/>
              </w:rPr>
            </w:pPr>
            <w:ins w:id="86" w:author="Alcatel-Lucent" w:date="2016-08-05T00:01:00Z">
              <w:r w:rsidRPr="00972DDB">
                <w:rPr>
                  <w:rFonts w:cs="Arial"/>
                  <w:lang w:eastAsia="en-US"/>
                </w:rPr>
                <w:t>T</w:t>
              </w:r>
              <w:r w:rsidRPr="00972DDB">
                <w:rPr>
                  <w:rFonts w:cs="Arial"/>
                  <w:vertAlign w:val="subscript"/>
                  <w:lang w:eastAsia="en-US"/>
                </w:rPr>
                <w:t>Evaluate_</w:t>
              </w:r>
              <w:r w:rsidRPr="00972DDB">
                <w:rPr>
                  <w:rFonts w:cs="Arial"/>
                  <w:lang w:eastAsia="en-US"/>
                </w:rPr>
                <w:t>Q</w:t>
              </w:r>
              <w:r w:rsidRPr="00972DDB">
                <w:rPr>
                  <w:rFonts w:cs="Arial"/>
                  <w:vertAlign w:val="subscript"/>
                  <w:lang w:eastAsia="en-US"/>
                </w:rPr>
                <w:t>out_DRX_</w:t>
              </w:r>
              <w:r w:rsidRPr="001C08ED">
                <w:rPr>
                  <w:rFonts w:cs="Arial"/>
                  <w:vertAlign w:val="subscript"/>
                  <w:lang w:eastAsia="en-US"/>
                </w:rPr>
                <w:t>Cat</w:t>
              </w:r>
              <w:r w:rsidRPr="00972DDB">
                <w:rPr>
                  <w:rFonts w:cs="Arial"/>
                  <w:vertAlign w:val="subscript"/>
                  <w:lang w:eastAsia="en-US"/>
                </w:rPr>
                <w:t>M1</w:t>
              </w:r>
              <w:r w:rsidRPr="00972DDB">
                <w:rPr>
                  <w:rFonts w:cs="Arial"/>
                  <w:lang w:eastAsia="en-US"/>
                </w:rPr>
                <w:t xml:space="preserve">  and T</w:t>
              </w:r>
              <w:r w:rsidRPr="00972DDB">
                <w:rPr>
                  <w:rFonts w:cs="Arial"/>
                  <w:vertAlign w:val="subscript"/>
                  <w:lang w:eastAsia="en-US"/>
                </w:rPr>
                <w:t>Evaluate_</w:t>
              </w:r>
              <w:r w:rsidRPr="00972DDB">
                <w:rPr>
                  <w:rFonts w:cs="Arial"/>
                  <w:lang w:eastAsia="en-US"/>
                </w:rPr>
                <w:t>Q</w:t>
              </w:r>
              <w:r w:rsidRPr="00972DDB">
                <w:rPr>
                  <w:rFonts w:cs="Arial"/>
                  <w:vertAlign w:val="subscript"/>
                  <w:lang w:eastAsia="en-US"/>
                </w:rPr>
                <w:t>in_DRX_</w:t>
              </w:r>
              <w:r w:rsidRPr="001C08ED">
                <w:rPr>
                  <w:rFonts w:cs="Arial"/>
                  <w:vertAlign w:val="subscript"/>
                  <w:lang w:eastAsia="en-US"/>
                </w:rPr>
                <w:t>Cat</w:t>
              </w:r>
              <w:r w:rsidRPr="00972DDB">
                <w:rPr>
                  <w:rFonts w:cs="Arial"/>
                  <w:vertAlign w:val="subscript"/>
                  <w:lang w:eastAsia="en-US"/>
                </w:rPr>
                <w:t>M1</w:t>
              </w:r>
              <w:r w:rsidRPr="00972DDB">
                <w:rPr>
                  <w:rFonts w:cs="Arial"/>
                  <w:lang w:eastAsia="en-US"/>
                </w:rPr>
                <w:t xml:space="preserve"> </w:t>
              </w:r>
              <w:r w:rsidRPr="00972DDB">
                <w:rPr>
                  <w:rFonts w:cs="Arial"/>
                  <w:vertAlign w:val="subscript"/>
                  <w:lang w:eastAsia="en-US"/>
                </w:rPr>
                <w:t xml:space="preserve"> </w:t>
              </w:r>
              <w:r w:rsidRPr="00972DDB">
                <w:rPr>
                  <w:rFonts w:cs="Arial"/>
                  <w:lang w:eastAsia="en-US"/>
                </w:rPr>
                <w:t>(s) (DRX cycles)</w:t>
              </w:r>
            </w:ins>
          </w:p>
        </w:tc>
      </w:tr>
      <w:tr w:rsidR="00195B81" w:rsidRPr="00CF461C" w:rsidTr="000900B9">
        <w:trPr>
          <w:gridAfter w:val="1"/>
          <w:wAfter w:w="23" w:type="pct"/>
          <w:cantSplit/>
          <w:jc w:val="center"/>
          <w:ins w:id="87" w:author="Alcatel-Lucent" w:date="2016-08-05T00:01:00Z"/>
        </w:trPr>
        <w:tc>
          <w:tcPr>
            <w:tcW w:w="2278" w:type="pct"/>
          </w:tcPr>
          <w:p w:rsidR="00195B81" w:rsidRPr="00972DDB" w:rsidRDefault="00195B81" w:rsidP="000900B9">
            <w:pPr>
              <w:pStyle w:val="TAC"/>
              <w:rPr>
                <w:ins w:id="88" w:author="Alcatel-Lucent" w:date="2016-08-05T00:01:00Z"/>
                <w:rFonts w:cs="Arial"/>
                <w:lang w:eastAsia="en-US"/>
              </w:rPr>
            </w:pPr>
            <w:ins w:id="89" w:author="Alcatel-Lucent" w:date="2016-08-05T00:01:00Z">
              <w:r w:rsidRPr="00972DDB">
                <w:rPr>
                  <w:rFonts w:cs="Arial"/>
                  <w:lang w:eastAsia="en-US"/>
                </w:rPr>
                <w:t xml:space="preserve">≤ </w:t>
              </w:r>
              <w:r w:rsidRPr="00972DDB">
                <w:rPr>
                  <w:rFonts w:cs="Arial"/>
                  <w:lang w:eastAsia="zh-CN"/>
                </w:rPr>
                <w:t>0.0</w:t>
              </w:r>
              <w:r w:rsidRPr="00972DDB">
                <w:rPr>
                  <w:rFonts w:cs="Arial"/>
                  <w:lang w:eastAsia="en-US"/>
                </w:rPr>
                <w:t>1</w:t>
              </w:r>
            </w:ins>
          </w:p>
        </w:tc>
        <w:tc>
          <w:tcPr>
            <w:tcW w:w="2699" w:type="pct"/>
          </w:tcPr>
          <w:p w:rsidR="00195B81" w:rsidRPr="00972DDB" w:rsidRDefault="00195B81" w:rsidP="000900B9">
            <w:pPr>
              <w:pStyle w:val="TAC"/>
              <w:rPr>
                <w:ins w:id="90" w:author="Alcatel-Lucent" w:date="2016-08-05T00:01:00Z"/>
                <w:rFonts w:cs="Arial"/>
                <w:lang w:eastAsia="en-US"/>
              </w:rPr>
            </w:pPr>
            <w:ins w:id="91" w:author="Alcatel-Lucent" w:date="2016-08-05T00:01:00Z">
              <w:r w:rsidRPr="00972DDB">
                <w:rPr>
                  <w:rFonts w:cs="Arial"/>
                  <w:lang w:eastAsia="en-US"/>
                </w:rPr>
                <w:t xml:space="preserve">Non-DRX requirements in </w:t>
              </w:r>
              <w:r w:rsidRPr="00972DDB">
                <w:rPr>
                  <w:rFonts w:eastAsia="?? ??" w:cs="Arial"/>
                  <w:lang w:eastAsia="en-US"/>
                </w:rPr>
                <w:t>clause </w:t>
              </w:r>
              <w:r w:rsidRPr="00972DDB">
                <w:rPr>
                  <w:rFonts w:cs="Arial"/>
                  <w:lang w:eastAsia="en-US"/>
                </w:rPr>
                <w:t>7.19.</w:t>
              </w:r>
              <w:r w:rsidRPr="009C44A2">
                <w:rPr>
                  <w:rFonts w:cs="Arial" w:hint="eastAsia"/>
                  <w:lang w:eastAsia="zh-CN"/>
                </w:rPr>
                <w:t>3</w:t>
              </w:r>
              <w:r w:rsidRPr="00972DDB">
                <w:rPr>
                  <w:rFonts w:cs="Arial"/>
                  <w:lang w:eastAsia="en-US"/>
                </w:rPr>
                <w:t>.1 are applicable.</w:t>
              </w:r>
            </w:ins>
          </w:p>
        </w:tc>
      </w:tr>
      <w:tr w:rsidR="00195B81" w:rsidRPr="00CF461C" w:rsidTr="000900B9">
        <w:trPr>
          <w:gridAfter w:val="1"/>
          <w:wAfter w:w="23" w:type="pct"/>
          <w:cantSplit/>
          <w:jc w:val="center"/>
          <w:ins w:id="92" w:author="Alcatel-Lucent" w:date="2016-08-05T00:01:00Z"/>
        </w:trPr>
        <w:tc>
          <w:tcPr>
            <w:tcW w:w="2278" w:type="pct"/>
          </w:tcPr>
          <w:p w:rsidR="00195B81" w:rsidRPr="00972DDB" w:rsidRDefault="00195B81" w:rsidP="000900B9">
            <w:pPr>
              <w:pStyle w:val="TAC"/>
              <w:rPr>
                <w:ins w:id="93" w:author="Alcatel-Lucent" w:date="2016-08-05T00:01:00Z"/>
                <w:rFonts w:cs="Arial"/>
                <w:lang w:eastAsia="en-US"/>
              </w:rPr>
            </w:pPr>
            <w:ins w:id="94" w:author="Alcatel-Lucent" w:date="2016-08-05T00:01:00Z">
              <w:r w:rsidRPr="00972DDB">
                <w:rPr>
                  <w:rFonts w:cs="Arial"/>
                  <w:lang w:eastAsia="en-US"/>
                </w:rPr>
                <w:t>0.01 &lt; DRX cycle ≤</w:t>
              </w:r>
              <w:r w:rsidRPr="00972DDB">
                <w:rPr>
                  <w:rFonts w:cs="Arial"/>
                  <w:lang w:eastAsia="zh-CN"/>
                </w:rPr>
                <w:t>0.0</w:t>
              </w:r>
              <w:r w:rsidRPr="00972DDB">
                <w:rPr>
                  <w:rFonts w:cs="Arial"/>
                  <w:lang w:eastAsia="en-US"/>
                </w:rPr>
                <w:t>4</w:t>
              </w:r>
            </w:ins>
          </w:p>
        </w:tc>
        <w:tc>
          <w:tcPr>
            <w:tcW w:w="2699" w:type="pct"/>
          </w:tcPr>
          <w:p w:rsidR="00195B81" w:rsidRPr="00972DDB" w:rsidRDefault="00195B81" w:rsidP="000900B9">
            <w:pPr>
              <w:pStyle w:val="TAC"/>
              <w:rPr>
                <w:ins w:id="95" w:author="Alcatel-Lucent" w:date="2016-08-05T00:01:00Z"/>
                <w:rFonts w:cs="Arial"/>
                <w:lang w:eastAsia="en-US"/>
              </w:rPr>
            </w:pPr>
            <w:ins w:id="96" w:author="Alcatel-Lucent" w:date="2016-08-05T00:01:00Z">
              <w:r w:rsidRPr="00972DDB">
                <w:rPr>
                  <w:rFonts w:cs="Arial"/>
                  <w:lang w:eastAsia="en-US"/>
                </w:rPr>
                <w:t>Note (</w:t>
              </w:r>
              <w:r w:rsidRPr="00972DDB">
                <w:rPr>
                  <w:rFonts w:cs="Arial"/>
                  <w:lang w:eastAsia="zh-CN"/>
                </w:rPr>
                <w:t>40</w:t>
              </w:r>
              <w:r w:rsidRPr="00972DDB">
                <w:rPr>
                  <w:rFonts w:cs="Arial"/>
                  <w:lang w:eastAsia="en-US"/>
                </w:rPr>
                <w:t>)</w:t>
              </w:r>
            </w:ins>
          </w:p>
        </w:tc>
      </w:tr>
      <w:tr w:rsidR="00195B81" w:rsidRPr="00CF461C" w:rsidTr="000900B9">
        <w:trPr>
          <w:gridAfter w:val="1"/>
          <w:wAfter w:w="23" w:type="pct"/>
          <w:cantSplit/>
          <w:jc w:val="center"/>
          <w:ins w:id="97" w:author="Alcatel-Lucent" w:date="2016-08-05T00:01:00Z"/>
        </w:trPr>
        <w:tc>
          <w:tcPr>
            <w:tcW w:w="2278" w:type="pct"/>
          </w:tcPr>
          <w:p w:rsidR="00195B81" w:rsidRPr="00972DDB" w:rsidRDefault="00195B81" w:rsidP="000900B9">
            <w:pPr>
              <w:pStyle w:val="TAC"/>
              <w:rPr>
                <w:ins w:id="98" w:author="Alcatel-Lucent" w:date="2016-08-05T00:01:00Z"/>
                <w:rFonts w:cs="Arial"/>
                <w:snapToGrid w:val="0"/>
                <w:lang w:eastAsia="en-US"/>
              </w:rPr>
            </w:pPr>
            <w:ins w:id="99" w:author="Alcatel-Lucent" w:date="2016-08-05T00:01:00Z">
              <w:r w:rsidRPr="00972DDB">
                <w:rPr>
                  <w:rFonts w:cs="Arial"/>
                  <w:lang w:eastAsia="zh-CN"/>
                </w:rPr>
                <w:t>0.0</w:t>
              </w:r>
              <w:r w:rsidRPr="00972DDB">
                <w:rPr>
                  <w:rFonts w:cs="Arial"/>
                  <w:lang w:eastAsia="en-US"/>
                </w:rPr>
                <w:t xml:space="preserve">4 &lt; DRX cycle ≤ 0. </w:t>
              </w:r>
              <w:r w:rsidRPr="00972DDB">
                <w:rPr>
                  <w:rFonts w:cs="Arial" w:hint="eastAsia"/>
                  <w:lang w:eastAsia="zh-CN"/>
                </w:rPr>
                <w:t>16</w:t>
              </w:r>
            </w:ins>
          </w:p>
        </w:tc>
        <w:tc>
          <w:tcPr>
            <w:tcW w:w="2699" w:type="pct"/>
          </w:tcPr>
          <w:p w:rsidR="00195B81" w:rsidRPr="00972DDB" w:rsidRDefault="00195B81" w:rsidP="000900B9">
            <w:pPr>
              <w:pStyle w:val="TAC"/>
              <w:rPr>
                <w:ins w:id="100" w:author="Alcatel-Lucent" w:date="2016-08-05T00:01:00Z"/>
                <w:rFonts w:cs="Arial"/>
                <w:snapToGrid w:val="0"/>
                <w:lang w:eastAsia="en-US"/>
              </w:rPr>
            </w:pPr>
            <w:ins w:id="101" w:author="Alcatel-Lucent" w:date="2016-08-05T00:01:00Z">
              <w:r w:rsidRPr="00972DDB">
                <w:rPr>
                  <w:rFonts w:cs="Arial"/>
                  <w:lang w:eastAsia="en-US"/>
                </w:rPr>
                <w:t>Note  (</w:t>
              </w:r>
              <w:r w:rsidRPr="00972DDB">
                <w:rPr>
                  <w:rFonts w:cs="Arial"/>
                  <w:lang w:eastAsia="zh-CN"/>
                </w:rPr>
                <w:t>20</w:t>
              </w:r>
              <w:r w:rsidRPr="00972DDB">
                <w:rPr>
                  <w:rFonts w:cs="Arial"/>
                  <w:lang w:eastAsia="en-US"/>
                </w:rPr>
                <w:t>)</w:t>
              </w:r>
            </w:ins>
          </w:p>
        </w:tc>
      </w:tr>
      <w:tr w:rsidR="00195B81" w:rsidRPr="00CF461C" w:rsidTr="000900B9">
        <w:trPr>
          <w:gridAfter w:val="1"/>
          <w:wAfter w:w="23" w:type="pct"/>
          <w:cantSplit/>
          <w:jc w:val="center"/>
          <w:ins w:id="102" w:author="Alcatel-Lucent" w:date="2016-08-05T00:01:00Z"/>
        </w:trPr>
        <w:tc>
          <w:tcPr>
            <w:tcW w:w="2278" w:type="pct"/>
          </w:tcPr>
          <w:p w:rsidR="00195B81" w:rsidRPr="00972DDB" w:rsidRDefault="00195B81" w:rsidP="000900B9">
            <w:pPr>
              <w:pStyle w:val="TAC"/>
              <w:rPr>
                <w:ins w:id="103" w:author="Alcatel-Lucent" w:date="2016-08-05T00:01:00Z"/>
                <w:rFonts w:cs="Arial"/>
                <w:lang w:eastAsia="en-US"/>
              </w:rPr>
            </w:pPr>
            <w:ins w:id="104" w:author="Alcatel-Lucent" w:date="2016-08-05T00:01:00Z">
              <w:r w:rsidRPr="00972DDB">
                <w:rPr>
                  <w:rFonts w:cs="Arial"/>
                  <w:lang w:eastAsia="en-US"/>
                </w:rPr>
                <w:t xml:space="preserve">0. </w:t>
              </w:r>
              <w:r w:rsidRPr="00972DDB">
                <w:rPr>
                  <w:rFonts w:cs="Arial" w:hint="eastAsia"/>
                  <w:lang w:eastAsia="zh-CN"/>
                </w:rPr>
                <w:t>16</w:t>
              </w:r>
              <w:r w:rsidRPr="00972DDB">
                <w:rPr>
                  <w:rFonts w:cs="Arial"/>
                  <w:lang w:eastAsia="en-US"/>
                </w:rPr>
                <w:t xml:space="preserve"> &lt; DRX cycle ≤ </w:t>
              </w:r>
              <w:r w:rsidRPr="00972DDB">
                <w:rPr>
                  <w:rFonts w:cs="Arial" w:hint="eastAsia"/>
                  <w:lang w:eastAsia="zh-CN"/>
                </w:rPr>
                <w:t>0.64</w:t>
              </w:r>
            </w:ins>
          </w:p>
        </w:tc>
        <w:tc>
          <w:tcPr>
            <w:tcW w:w="2699" w:type="pct"/>
          </w:tcPr>
          <w:p w:rsidR="00195B81" w:rsidRPr="00972DDB" w:rsidRDefault="00195B81" w:rsidP="000900B9">
            <w:pPr>
              <w:pStyle w:val="TAC"/>
              <w:rPr>
                <w:ins w:id="105" w:author="Alcatel-Lucent" w:date="2016-08-05T00:01:00Z"/>
                <w:rFonts w:cs="Arial"/>
                <w:lang w:eastAsia="en-US"/>
              </w:rPr>
            </w:pPr>
            <w:ins w:id="106" w:author="Alcatel-Lucent" w:date="2016-08-05T00:01:00Z">
              <w:r w:rsidRPr="00972DDB">
                <w:rPr>
                  <w:rFonts w:cs="Arial"/>
                  <w:lang w:eastAsia="en-US"/>
                </w:rPr>
                <w:t>Note  (10)</w:t>
              </w:r>
            </w:ins>
          </w:p>
        </w:tc>
      </w:tr>
      <w:tr w:rsidR="00195B81" w:rsidRPr="00CF461C" w:rsidTr="000900B9">
        <w:trPr>
          <w:gridAfter w:val="1"/>
          <w:wAfter w:w="23" w:type="pct"/>
          <w:cantSplit/>
          <w:jc w:val="center"/>
          <w:ins w:id="107" w:author="Alcatel-Lucent" w:date="2016-08-05T00:01:00Z"/>
        </w:trPr>
        <w:tc>
          <w:tcPr>
            <w:tcW w:w="2278" w:type="pct"/>
          </w:tcPr>
          <w:p w:rsidR="00195B81" w:rsidRPr="00972DDB" w:rsidRDefault="00195B81" w:rsidP="000900B9">
            <w:pPr>
              <w:pStyle w:val="TAC"/>
              <w:rPr>
                <w:ins w:id="108" w:author="Alcatel-Lucent" w:date="2016-08-05T00:01:00Z"/>
                <w:rFonts w:cs="Arial"/>
                <w:snapToGrid w:val="0"/>
                <w:lang w:eastAsia="en-US"/>
              </w:rPr>
            </w:pPr>
            <w:ins w:id="109" w:author="Alcatel-Lucent" w:date="2016-08-05T00:01:00Z">
              <w:r w:rsidRPr="00972DDB">
                <w:rPr>
                  <w:rFonts w:cs="Arial"/>
                  <w:lang w:eastAsia="en-US"/>
                </w:rPr>
                <w:t>0.64 &lt; DRX cycle ≤ 2.56</w:t>
              </w:r>
            </w:ins>
          </w:p>
        </w:tc>
        <w:tc>
          <w:tcPr>
            <w:tcW w:w="2699" w:type="pct"/>
          </w:tcPr>
          <w:p w:rsidR="00195B81" w:rsidRPr="00972DDB" w:rsidRDefault="00195B81" w:rsidP="000900B9">
            <w:pPr>
              <w:pStyle w:val="TAC"/>
              <w:rPr>
                <w:ins w:id="110" w:author="Alcatel-Lucent" w:date="2016-08-05T00:01:00Z"/>
                <w:rFonts w:cs="Arial"/>
                <w:lang w:eastAsia="en-US"/>
              </w:rPr>
            </w:pPr>
            <w:ins w:id="111" w:author="Alcatel-Lucent" w:date="2016-08-05T00:01:00Z">
              <w:r w:rsidRPr="00972DDB">
                <w:rPr>
                  <w:rFonts w:cs="Arial"/>
                  <w:lang w:eastAsia="en-US"/>
                </w:rPr>
                <w:t>Note  (5)</w:t>
              </w:r>
            </w:ins>
          </w:p>
        </w:tc>
      </w:tr>
      <w:tr w:rsidR="00195B81" w:rsidRPr="00CF461C" w:rsidTr="000900B9">
        <w:trPr>
          <w:cantSplit/>
          <w:jc w:val="center"/>
          <w:ins w:id="112" w:author="Alcatel-Lucent" w:date="2016-08-05T00:01:00Z"/>
        </w:trPr>
        <w:tc>
          <w:tcPr>
            <w:tcW w:w="5000" w:type="pct"/>
            <w:gridSpan w:val="3"/>
          </w:tcPr>
          <w:p w:rsidR="00195B81" w:rsidRPr="00972DDB" w:rsidRDefault="00195B81" w:rsidP="000900B9">
            <w:pPr>
              <w:pStyle w:val="TAN"/>
              <w:rPr>
                <w:ins w:id="113" w:author="Alcatel-Lucent" w:date="2016-08-05T00:01:00Z"/>
                <w:rFonts w:cs="Arial"/>
                <w:lang w:eastAsia="en-US"/>
              </w:rPr>
            </w:pPr>
            <w:ins w:id="114" w:author="Alcatel-Lucent" w:date="2016-08-05T00:01:00Z">
              <w:r w:rsidRPr="00972DDB">
                <w:rPr>
                  <w:rFonts w:cs="Arial"/>
                  <w:lang w:eastAsia="en-US"/>
                </w:rPr>
                <w:t>Note:</w:t>
              </w:r>
              <w:r w:rsidRPr="00972DDB">
                <w:rPr>
                  <w:rFonts w:cs="Arial"/>
                  <w:lang w:eastAsia="en-US"/>
                </w:rPr>
                <w:tab/>
                <w:t>Evaluation period length in time depends on the length of the DRX cycle in use</w:t>
              </w:r>
            </w:ins>
          </w:p>
        </w:tc>
      </w:tr>
    </w:tbl>
    <w:p w:rsidR="00195B81" w:rsidRDefault="00195B81" w:rsidP="00195B81">
      <w:pPr>
        <w:rPr>
          <w:ins w:id="115" w:author="Alcatel-Lucent" w:date="2016-08-05T00:01:00Z"/>
          <w:rFonts w:eastAsia="?? ??"/>
        </w:rPr>
      </w:pPr>
    </w:p>
    <w:p w:rsidR="00195B81" w:rsidRPr="00CF461C" w:rsidRDefault="00195B81" w:rsidP="00195B81">
      <w:pPr>
        <w:pStyle w:val="TH"/>
        <w:rPr>
          <w:ins w:id="116" w:author="Alcatel-Lucent" w:date="2016-08-05T00:01:00Z"/>
          <w:lang w:eastAsia="zh-CN"/>
        </w:rPr>
      </w:pPr>
      <w:ins w:id="117" w:author="Alcatel-Lucent" w:date="2016-08-05T00:01:00Z">
        <w:r w:rsidRPr="00CF461C">
          <w:rPr>
            <w:snapToGrid w:val="0"/>
          </w:rPr>
          <w:t xml:space="preserve">Table </w:t>
        </w:r>
      </w:ins>
      <w:ins w:id="118" w:author="Alcatel-Lucent" w:date="2016-08-05T00:02:00Z">
        <w:r>
          <w:t>7.3.54.3-2</w:t>
        </w:r>
      </w:ins>
      <w:ins w:id="119" w:author="Alcatel-Lucent" w:date="2016-08-05T00:01:00Z">
        <w:r w:rsidRPr="00CF461C">
          <w:rPr>
            <w:snapToGrid w:val="0"/>
          </w:rPr>
          <w:t>: Q</w:t>
        </w:r>
        <w:r w:rsidRPr="00CF461C">
          <w:rPr>
            <w:snapToGrid w:val="0"/>
            <w:vertAlign w:val="subscript"/>
          </w:rPr>
          <w:t>out</w:t>
        </w:r>
        <w:r>
          <w:rPr>
            <w:snapToGrid w:val="0"/>
            <w:vertAlign w:val="subscript"/>
          </w:rPr>
          <w:t>_CatM1</w:t>
        </w:r>
        <w:r w:rsidRPr="00CF461C">
          <w:rPr>
            <w:snapToGrid w:val="0"/>
          </w:rPr>
          <w:t xml:space="preserve"> and Q</w:t>
        </w:r>
        <w:r w:rsidRPr="00CF461C">
          <w:rPr>
            <w:snapToGrid w:val="0"/>
            <w:vertAlign w:val="subscript"/>
          </w:rPr>
          <w:t>in</w:t>
        </w:r>
        <w:r>
          <w:rPr>
            <w:snapToGrid w:val="0"/>
            <w:vertAlign w:val="subscript"/>
          </w:rPr>
          <w:t>_CatM1</w:t>
        </w:r>
        <w:r>
          <w:rPr>
            <w:snapToGrid w:val="0"/>
          </w:rPr>
          <w:t xml:space="preserve"> evaluation p</w:t>
        </w:r>
        <w:r w:rsidRPr="00CF461C">
          <w:rPr>
            <w:snapToGrid w:val="0"/>
          </w:rPr>
          <w:t>eriod</w:t>
        </w:r>
        <w:r>
          <w:rPr>
            <w:snapToGrid w:val="0"/>
          </w:rPr>
          <w:t xml:space="preserve"> when eDRX_CONN cycle</w:t>
        </w:r>
        <w:r>
          <w:t xml:space="preserve"> is configured</w:t>
        </w:r>
        <w:r w:rsidRPr="00CF461C">
          <w:rPr>
            <w:rFonts w:hint="eastAsia"/>
            <w:lang w:eastAsia="zh-CN"/>
          </w:rPr>
          <w:t xml:space="preserve"> for HD-FDD UE </w:t>
        </w:r>
        <w:r w:rsidRPr="003E74DE">
          <w:rPr>
            <w:rFonts w:hint="eastAsia"/>
            <w:lang w:eastAsia="zh-CN"/>
          </w:rPr>
          <w:t xml:space="preserve">category </w:t>
        </w:r>
        <w:r w:rsidRPr="0049458B">
          <w:rPr>
            <w:lang w:eastAsia="zh-CN"/>
          </w:rPr>
          <w:t>M1 with</w:t>
        </w:r>
        <w:r>
          <w:rPr>
            <w:lang w:eastAsia="zh-CN"/>
          </w:rPr>
          <w:t xml:space="preserve"> CE mode A</w:t>
        </w:r>
      </w:ins>
    </w:p>
    <w:tbl>
      <w:tblPr>
        <w:tblW w:w="2969"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6"/>
        <w:gridCol w:w="3159"/>
        <w:gridCol w:w="27"/>
      </w:tblGrid>
      <w:tr w:rsidR="00195B81" w:rsidRPr="00CF461C" w:rsidTr="000900B9">
        <w:trPr>
          <w:gridAfter w:val="1"/>
          <w:wAfter w:w="23" w:type="pct"/>
          <w:cantSplit/>
          <w:jc w:val="center"/>
          <w:ins w:id="120" w:author="Alcatel-Lucent" w:date="2016-08-05T00:01:00Z"/>
        </w:trPr>
        <w:tc>
          <w:tcPr>
            <w:tcW w:w="2278" w:type="pct"/>
          </w:tcPr>
          <w:p w:rsidR="00195B81" w:rsidRPr="001C08ED" w:rsidRDefault="00195B81" w:rsidP="000900B9">
            <w:pPr>
              <w:pStyle w:val="TAH"/>
              <w:rPr>
                <w:ins w:id="121" w:author="Alcatel-Lucent" w:date="2016-08-05T00:01:00Z"/>
                <w:rFonts w:cs="Arial"/>
                <w:lang w:eastAsia="en-US"/>
              </w:rPr>
            </w:pPr>
            <w:ins w:id="122" w:author="Alcatel-Lucent" w:date="2016-08-05T00:01:00Z">
              <w:r w:rsidRPr="001C08ED">
                <w:rPr>
                  <w:rFonts w:cs="Arial"/>
                  <w:lang w:eastAsia="en-US"/>
                </w:rPr>
                <w:t>eDRX_CONN cycle length (s)</w:t>
              </w:r>
            </w:ins>
          </w:p>
        </w:tc>
        <w:tc>
          <w:tcPr>
            <w:tcW w:w="2699" w:type="pct"/>
          </w:tcPr>
          <w:p w:rsidR="00195B81" w:rsidRPr="001C08ED" w:rsidRDefault="00195B81" w:rsidP="000900B9">
            <w:pPr>
              <w:pStyle w:val="TAH"/>
              <w:rPr>
                <w:ins w:id="123" w:author="Alcatel-Lucent" w:date="2016-08-05T00:01:00Z"/>
                <w:rFonts w:cs="Arial"/>
                <w:lang w:eastAsia="en-US"/>
              </w:rPr>
            </w:pPr>
            <w:ins w:id="124" w:author="Alcatel-Lucent" w:date="2016-08-05T00:01:00Z">
              <w:r w:rsidRPr="001C08ED">
                <w:rPr>
                  <w:rFonts w:cs="Arial"/>
                  <w:lang w:eastAsia="en-US"/>
                </w:rPr>
                <w:t>T</w:t>
              </w:r>
              <w:r w:rsidRPr="001C08ED">
                <w:rPr>
                  <w:rFonts w:cs="Arial"/>
                  <w:vertAlign w:val="subscript"/>
                  <w:lang w:eastAsia="en-US"/>
                </w:rPr>
                <w:t>Evaluate_</w:t>
              </w:r>
              <w:r w:rsidRPr="001C08ED">
                <w:rPr>
                  <w:rFonts w:cs="Arial"/>
                  <w:lang w:eastAsia="en-US"/>
                </w:rPr>
                <w:t>Q</w:t>
              </w:r>
              <w:r w:rsidRPr="001C08ED">
                <w:rPr>
                  <w:rFonts w:cs="Arial"/>
                  <w:vertAlign w:val="subscript"/>
                  <w:lang w:eastAsia="en-US"/>
                </w:rPr>
                <w:t>out_DRX_CatM1</w:t>
              </w:r>
              <w:r w:rsidRPr="001C08ED">
                <w:rPr>
                  <w:rFonts w:cs="Arial"/>
                  <w:lang w:eastAsia="en-US"/>
                </w:rPr>
                <w:t xml:space="preserve">  and T</w:t>
              </w:r>
              <w:r w:rsidRPr="001C08ED">
                <w:rPr>
                  <w:rFonts w:cs="Arial"/>
                  <w:vertAlign w:val="subscript"/>
                  <w:lang w:eastAsia="en-US"/>
                </w:rPr>
                <w:t>Evaluate_</w:t>
              </w:r>
              <w:r w:rsidRPr="001C08ED">
                <w:rPr>
                  <w:rFonts w:cs="Arial"/>
                  <w:lang w:eastAsia="en-US"/>
                </w:rPr>
                <w:t>Q</w:t>
              </w:r>
              <w:r w:rsidRPr="001C08ED">
                <w:rPr>
                  <w:rFonts w:cs="Arial"/>
                  <w:vertAlign w:val="subscript"/>
                  <w:lang w:eastAsia="en-US"/>
                </w:rPr>
                <w:t>in_DRX_CatM1</w:t>
              </w:r>
              <w:r w:rsidRPr="001C08ED">
                <w:rPr>
                  <w:rFonts w:cs="Arial"/>
                  <w:lang w:eastAsia="en-US"/>
                </w:rPr>
                <w:t xml:space="preserve"> </w:t>
              </w:r>
              <w:r w:rsidRPr="001C08ED">
                <w:rPr>
                  <w:rFonts w:cs="Arial"/>
                  <w:vertAlign w:val="subscript"/>
                  <w:lang w:eastAsia="en-US"/>
                </w:rPr>
                <w:t xml:space="preserve"> </w:t>
              </w:r>
              <w:r w:rsidRPr="001C08ED">
                <w:rPr>
                  <w:rFonts w:cs="Arial"/>
                  <w:lang w:eastAsia="en-US"/>
                </w:rPr>
                <w:t>(s) (eDRX_CONN cycles)</w:t>
              </w:r>
            </w:ins>
          </w:p>
        </w:tc>
      </w:tr>
      <w:tr w:rsidR="00195B81" w:rsidRPr="00CF461C" w:rsidTr="000900B9">
        <w:trPr>
          <w:gridAfter w:val="1"/>
          <w:wAfter w:w="23" w:type="pct"/>
          <w:cantSplit/>
          <w:jc w:val="center"/>
          <w:ins w:id="125" w:author="Alcatel-Lucent" w:date="2016-08-05T00:01:00Z"/>
        </w:trPr>
        <w:tc>
          <w:tcPr>
            <w:tcW w:w="2278" w:type="pct"/>
          </w:tcPr>
          <w:p w:rsidR="00195B81" w:rsidRPr="001C08ED" w:rsidRDefault="00195B81" w:rsidP="000900B9">
            <w:pPr>
              <w:pStyle w:val="TAC"/>
              <w:rPr>
                <w:ins w:id="126" w:author="Alcatel-Lucent" w:date="2016-08-05T00:01:00Z"/>
                <w:rFonts w:cs="Arial"/>
                <w:snapToGrid w:val="0"/>
                <w:lang w:eastAsia="en-US"/>
              </w:rPr>
            </w:pPr>
            <w:ins w:id="127" w:author="Alcatel-Lucent" w:date="2016-08-05T00:01:00Z">
              <w:r w:rsidRPr="001C08ED">
                <w:rPr>
                  <w:rFonts w:cs="Arial"/>
                  <w:lang w:eastAsia="en-US"/>
                </w:rPr>
                <w:t>2.56 &lt; eDRX_CONN cycle ≤ 10.24</w:t>
              </w:r>
            </w:ins>
          </w:p>
        </w:tc>
        <w:tc>
          <w:tcPr>
            <w:tcW w:w="2699" w:type="pct"/>
          </w:tcPr>
          <w:p w:rsidR="00195B81" w:rsidRPr="001C08ED" w:rsidRDefault="00195B81" w:rsidP="000900B9">
            <w:pPr>
              <w:pStyle w:val="TAC"/>
              <w:rPr>
                <w:ins w:id="128" w:author="Alcatel-Lucent" w:date="2016-08-05T00:01:00Z"/>
                <w:rFonts w:cs="Arial"/>
                <w:lang w:eastAsia="en-US"/>
              </w:rPr>
            </w:pPr>
            <w:ins w:id="129" w:author="Alcatel-Lucent" w:date="2016-08-05T00:01:00Z">
              <w:r w:rsidRPr="001C08ED">
                <w:rPr>
                  <w:rFonts w:cs="Arial"/>
                  <w:lang w:eastAsia="en-US"/>
                </w:rPr>
                <w:t>Note  (5)</w:t>
              </w:r>
            </w:ins>
          </w:p>
        </w:tc>
      </w:tr>
      <w:tr w:rsidR="00195B81" w:rsidRPr="00CF461C" w:rsidTr="000900B9">
        <w:trPr>
          <w:cantSplit/>
          <w:jc w:val="center"/>
          <w:ins w:id="130" w:author="Alcatel-Lucent" w:date="2016-08-05T00:01:00Z"/>
        </w:trPr>
        <w:tc>
          <w:tcPr>
            <w:tcW w:w="5000" w:type="pct"/>
            <w:gridSpan w:val="3"/>
          </w:tcPr>
          <w:p w:rsidR="00195B81" w:rsidRPr="001C08ED" w:rsidRDefault="00195B81" w:rsidP="000900B9">
            <w:pPr>
              <w:pStyle w:val="TAN"/>
              <w:rPr>
                <w:ins w:id="131" w:author="Alcatel-Lucent" w:date="2016-08-05T00:01:00Z"/>
                <w:rFonts w:cs="Arial"/>
                <w:lang w:eastAsia="en-US"/>
              </w:rPr>
            </w:pPr>
            <w:ins w:id="132" w:author="Alcatel-Lucent" w:date="2016-08-05T00:01:00Z">
              <w:r w:rsidRPr="001C08ED">
                <w:rPr>
                  <w:rFonts w:cs="Arial"/>
                  <w:lang w:eastAsia="en-US"/>
                </w:rPr>
                <w:t>NOTE:</w:t>
              </w:r>
              <w:r w:rsidRPr="001C08ED">
                <w:rPr>
                  <w:rFonts w:cs="Arial"/>
                  <w:lang w:eastAsia="en-US"/>
                </w:rPr>
                <w:tab/>
                <w:t>Evaluation period length in time depends on the length of the eDRX_CONN cycle in use</w:t>
              </w:r>
            </w:ins>
          </w:p>
        </w:tc>
      </w:tr>
    </w:tbl>
    <w:p w:rsidR="00A4774D" w:rsidRDefault="00A4774D" w:rsidP="007A32F2">
      <w:pPr>
        <w:pStyle w:val="TH"/>
        <w:jc w:val="left"/>
        <w:rPr>
          <w:lang w:eastAsia="zh-CN"/>
        </w:rPr>
      </w:pPr>
    </w:p>
    <w:p w:rsidR="004B6A42" w:rsidRDefault="004B6A42" w:rsidP="004B6A42">
      <w:pPr>
        <w:rPr>
          <w:ins w:id="133" w:author="Alcatel-Lucent" w:date="2016-08-05T21:05:00Z"/>
          <w:lang w:eastAsia="en-US"/>
        </w:rPr>
      </w:pPr>
      <w:ins w:id="134" w:author="Alcatel-Lucent" w:date="2016-08-05T21:05:00Z">
        <w:r>
          <w:t>The normative reference for this requirement can be found in TS 36.133 [4] clause 7.19.3 and A.7.3.54.</w:t>
        </w:r>
      </w:ins>
    </w:p>
    <w:p w:rsidR="004B6A42" w:rsidRDefault="004B6A42" w:rsidP="004B6A42">
      <w:pPr>
        <w:pStyle w:val="Heading4"/>
        <w:rPr>
          <w:ins w:id="135" w:author="Alcatel-Lucent" w:date="2016-08-05T21:05:00Z"/>
        </w:rPr>
      </w:pPr>
      <w:ins w:id="136" w:author="Alcatel-Lucent" w:date="2016-08-05T21:05:00Z">
        <w:r>
          <w:t>7.3.54.4</w:t>
        </w:r>
        <w:r>
          <w:tab/>
          <w:t>Test description</w:t>
        </w:r>
      </w:ins>
    </w:p>
    <w:p w:rsidR="000900B9" w:rsidRPr="00BD0AA8" w:rsidRDefault="000900B9" w:rsidP="000900B9">
      <w:pPr>
        <w:rPr>
          <w:ins w:id="137" w:author="Alcatel-Lucent" w:date="2016-08-05T20:40:00Z"/>
        </w:rPr>
      </w:pPr>
      <w:ins w:id="138" w:author="Alcatel-Lucent" w:date="2016-08-05T20:40:00Z">
        <w:r w:rsidRPr="008A3E39">
          <w:t xml:space="preserve">There is one cell (cell 1), which is the active cell, in the test. The test consists of three successive time periods, with time duration of T1, T2 and T3 respectively. Figure </w:t>
        </w:r>
        <w:r w:rsidR="000C0A65">
          <w:t>7.3.</w:t>
        </w:r>
      </w:ins>
      <w:ins w:id="139" w:author="qy" w:date="2016-08-09T11:41:00Z">
        <w:r w:rsidR="000C0A65">
          <w:t>54</w:t>
        </w:r>
      </w:ins>
      <w:ins w:id="140" w:author="Alcatel-Lucent" w:date="2016-08-05T20:40:00Z">
        <w:r w:rsidR="000C0A65">
          <w:t>.4-1</w:t>
        </w:r>
        <w:r w:rsidRPr="008A3E39">
          <w:t xml:space="preserve"> shows the variation of the downlink SNR in the active cell to emulate </w:t>
        </w:r>
        <w:r w:rsidR="000C0A65">
          <w:t>out-of-sync</w:t>
        </w:r>
        <w:del w:id="141" w:author="qy" w:date="2016-08-09T11:44:00Z">
          <w:r w:rsidR="000C0A65">
            <w:delText xml:space="preserve"> </w:delText>
          </w:r>
        </w:del>
      </w:ins>
      <w:r w:rsidR="001260E5" w:rsidRPr="008A3E39">
        <w:t xml:space="preserve"> </w:t>
      </w:r>
      <w:ins w:id="142" w:author="Alcatel-Lucent" w:date="2016-08-05T20:40:00Z">
        <w:r w:rsidR="000C0A65">
          <w:t>states</w:t>
        </w:r>
        <w:r w:rsidRPr="008A3E39">
          <w:t xml:space="preserve">. Prior to the start of the time duration T1, the UE shall be fully synchronized to cell 1. The UE shall be configured for periodic CQI reporting in PUCCH 1-0 mode with a reporting periodicity of </w:t>
        </w:r>
      </w:ins>
      <w:ins w:id="143" w:author="qy" w:date="2016-08-09T11:41:00Z">
        <w:r w:rsidR="000C0A65">
          <w:t>TBD</w:t>
        </w:r>
      </w:ins>
      <w:ins w:id="144" w:author="Alcatel-Lucent" w:date="2016-08-05T20:40:00Z">
        <w:r w:rsidR="000C0A65">
          <w:t xml:space="preserve"> ms</w:t>
        </w:r>
      </w:ins>
      <w:ins w:id="145" w:author="qy" w:date="2016-08-09T11:45:00Z">
        <w:r w:rsidR="0020129D" w:rsidRPr="008A3E39">
          <w:t xml:space="preserve"> </w:t>
        </w:r>
        <w:r w:rsidR="000C0A65">
          <w:t>without repetition</w:t>
        </w:r>
      </w:ins>
      <w:ins w:id="146" w:author="Alcatel-Lucent" w:date="2016-08-05T20:40:00Z">
        <w:r w:rsidRPr="008A3E39">
          <w:t xml:space="preserve">. In the test, DRX configuration is enabled and DRX inactivity timer has already been expired, i.e. UE tries to decode </w:t>
        </w:r>
      </w:ins>
      <w:ins w:id="147" w:author="qy" w:date="2016-08-09T11:47:00Z">
        <w:r w:rsidR="000C0A65">
          <w:t>M</w:t>
        </w:r>
      </w:ins>
      <w:ins w:id="148" w:author="Alcatel-Lucent" w:date="2016-08-05T20:40:00Z">
        <w:r w:rsidRPr="008A3E39">
          <w:t>PDCCH and to send periodic CQI during the period when On-duration timer is running. Time</w:t>
        </w:r>
        <w:r w:rsidRPr="00BD0AA8">
          <w:t xml:space="preserve"> alignment timers shall be set to “infinity” so that UL timing alignment is maintained during the test.</w:t>
        </w:r>
      </w:ins>
    </w:p>
    <w:p w:rsidR="00872482" w:rsidRPr="00554A0A" w:rsidRDefault="00872482" w:rsidP="00872482">
      <w:pPr>
        <w:rPr>
          <w:ins w:id="149" w:author="Alcatel-Lucent" w:date="2016-08-04T23:14:00Z"/>
        </w:rPr>
      </w:pPr>
      <w:ins w:id="150" w:author="Alcatel-Lucent" w:date="2016-08-04T23:14:00Z">
        <w:r w:rsidRPr="00A51E01">
          <w:t xml:space="preserve">There are two sets of values for </w:t>
        </w:r>
        <w:r>
          <w:t>MPDCCH</w:t>
        </w:r>
        <w:r w:rsidRPr="00A51E01">
          <w:t xml:space="preserve"> aggregation level and </w:t>
        </w:r>
        <w:r>
          <w:t>MPDCCH</w:t>
        </w:r>
        <w:r w:rsidRPr="00A51E01">
          <w:t xml:space="preserve"> repetition level, respectively. In each run of the test, the test equipment randomly selects one set of values (Set 1 or Set 2) for both </w:t>
        </w:r>
        <w:r>
          <w:t>MPDCCH</w:t>
        </w:r>
        <w:r w:rsidRPr="00A51E01">
          <w:t xml:space="preserve"> aggregation level and </w:t>
        </w:r>
        <w:r>
          <w:t>MPDCCH</w:t>
        </w:r>
        <w:r w:rsidRPr="00A51E01">
          <w:t xml:space="preserve"> repetition level, and sends the RRC configuration to the UE. </w:t>
        </w:r>
        <w:r>
          <w:t>MPDCCH</w:t>
        </w:r>
        <w:r w:rsidRPr="00A51E01">
          <w:t xml:space="preserve"> aggregation level is determined by RRC parameter </w:t>
        </w:r>
        <w:r w:rsidRPr="00A51E01">
          <w:rPr>
            <w:i/>
          </w:rPr>
          <w:t>numberPRB-Pairs</w:t>
        </w:r>
        <w:r w:rsidRPr="00A51E01">
          <w:t xml:space="preserve">, and value 6 and 4 are corresponding to Set 1 and Set 2, respectively. </w:t>
        </w:r>
        <w:r>
          <w:t>MPDCCH</w:t>
        </w:r>
        <w:r w:rsidRPr="00A51E01">
          <w:t xml:space="preserve"> repetition level is determined by RRC parameter </w:t>
        </w:r>
        <w:r w:rsidRPr="00A51E01">
          <w:rPr>
            <w:i/>
          </w:rPr>
          <w:t>mPDCCH-NumRepetition</w:t>
        </w:r>
        <w:r w:rsidRPr="00A51E01">
          <w:t>, and value 8 and 4 are corresponding to Set 1 and Set 2, respectively. UE shall successfully complete the RRC reconfiguration accordingly prior to the start of time duration T1.</w:t>
        </w:r>
      </w:ins>
    </w:p>
    <w:p w:rsidR="00EC1C68" w:rsidRPr="00554A0A" w:rsidRDefault="00EC1C68" w:rsidP="00EC1C68">
      <w:pPr>
        <w:pStyle w:val="TH"/>
        <w:rPr>
          <w:ins w:id="151" w:author="Alcatel-Lucent" w:date="2016-08-04T22:51:00Z"/>
        </w:rPr>
      </w:pPr>
      <w:ins w:id="152" w:author="Alcatel-Lucent" w:date="2016-08-04T22:51:00Z">
        <w:r w:rsidRPr="00554A0A">
          <w:object w:dxaOrig="826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92.75pt" o:ole="">
              <v:imagedata r:id="rId12" o:title=""/>
            </v:shape>
            <o:OLEObject Type="Embed" ProgID="Word.Picture.8" ShapeID="_x0000_i1025" DrawAspect="Content" ObjectID="_1532513829" r:id="rId13"/>
          </w:object>
        </w:r>
      </w:ins>
    </w:p>
    <w:p w:rsidR="00EC1C68" w:rsidRPr="00554A0A" w:rsidRDefault="00EC1C68" w:rsidP="00EC1C68">
      <w:pPr>
        <w:pStyle w:val="TF"/>
        <w:rPr>
          <w:ins w:id="153" w:author="Alcatel-Lucent" w:date="2016-08-04T22:51:00Z"/>
        </w:rPr>
      </w:pPr>
      <w:ins w:id="154" w:author="Alcatel-Lucent" w:date="2016-08-04T22:51:00Z">
        <w:r w:rsidRPr="00554A0A">
          <w:t xml:space="preserve">Figure </w:t>
        </w:r>
      </w:ins>
      <w:ins w:id="155" w:author="Alcatel-Lucent" w:date="2016-08-04T22:52:00Z">
        <w:r>
          <w:t>7.3.54.4</w:t>
        </w:r>
      </w:ins>
      <w:ins w:id="156" w:author="Alcatel-Lucent" w:date="2016-08-04T22:51:00Z">
        <w:r w:rsidRPr="00554A0A">
          <w:t>-1: SNR variation for out-of-sync testing in DRX</w:t>
        </w:r>
      </w:ins>
    </w:p>
    <w:p w:rsidR="00A4774D" w:rsidRDefault="00A4774D" w:rsidP="00A4774D"/>
    <w:p w:rsidR="004B6A42" w:rsidRDefault="004B6A42" w:rsidP="004B6A42">
      <w:pPr>
        <w:pStyle w:val="Heading5"/>
        <w:rPr>
          <w:ins w:id="157" w:author="Alcatel-Lucent" w:date="2016-08-05T21:05:00Z"/>
        </w:rPr>
      </w:pPr>
      <w:bookmarkStart w:id="158" w:name="_Toc455740121"/>
      <w:ins w:id="159" w:author="Alcatel-Lucent" w:date="2016-08-05T21:05:00Z">
        <w:r>
          <w:t>7.3.54.4.1</w:t>
        </w:r>
        <w:r>
          <w:tab/>
          <w:t>Initial conditions</w:t>
        </w:r>
      </w:ins>
    </w:p>
    <w:bookmarkEnd w:id="158"/>
    <w:p w:rsidR="000900B9" w:rsidRPr="00BD0AA8" w:rsidRDefault="000900B9" w:rsidP="000900B9">
      <w:pPr>
        <w:rPr>
          <w:ins w:id="160" w:author="Alcatel-Lucent" w:date="2016-08-05T20:44:00Z"/>
        </w:rPr>
      </w:pPr>
      <w:ins w:id="161" w:author="Alcatel-Lucent" w:date="2016-08-05T20:44:00Z">
        <w:r w:rsidRPr="00BD0AA8">
          <w:t>Test Environment: Normal, as defined in TS 36.508 [7] clause 4.1.</w:t>
        </w:r>
      </w:ins>
    </w:p>
    <w:p w:rsidR="000900B9" w:rsidRPr="00BD0AA8" w:rsidRDefault="000900B9" w:rsidP="000900B9">
      <w:pPr>
        <w:rPr>
          <w:ins w:id="162" w:author="Alcatel-Lucent" w:date="2016-08-05T20:44:00Z"/>
        </w:rPr>
      </w:pPr>
      <w:ins w:id="163" w:author="Alcatel-Lucent" w:date="2016-08-05T20:44:00Z">
        <w:r w:rsidRPr="00BD0AA8">
          <w:t>Frequencies to be tested: According to Annex E table E-1 and TS 36.508 [7] clauses 4.4.2 and 4.3.1.</w:t>
        </w:r>
      </w:ins>
    </w:p>
    <w:p w:rsidR="000900B9" w:rsidRPr="00BD0AA8" w:rsidRDefault="000900B9" w:rsidP="000900B9">
      <w:pPr>
        <w:rPr>
          <w:ins w:id="164" w:author="Alcatel-Lucent" w:date="2016-08-05T20:44:00Z"/>
          <w:lang w:eastAsia="ja-JP"/>
        </w:rPr>
      </w:pPr>
      <w:ins w:id="165" w:author="Alcatel-Lucent" w:date="2016-08-05T20:44:00Z">
        <w:r w:rsidRPr="00BD0AA8">
          <w:t xml:space="preserve">Channel Bandwidth to be tested: 10 MHz </w:t>
        </w:r>
        <w:r w:rsidRPr="00BD0AA8">
          <w:rPr>
            <w:lang w:eastAsia="ja-JP"/>
          </w:rPr>
          <w:t xml:space="preserve">as defined in TS 36.508 [7] clause </w:t>
        </w:r>
        <w:r w:rsidRPr="00BD0AA8">
          <w:t>4.3.1.</w:t>
        </w:r>
      </w:ins>
    </w:p>
    <w:p w:rsidR="000900B9" w:rsidRPr="00BD0AA8" w:rsidRDefault="000900B9" w:rsidP="000900B9">
      <w:pPr>
        <w:pStyle w:val="B1"/>
        <w:rPr>
          <w:ins w:id="166" w:author="Alcatel-Lucent" w:date="2016-08-05T20:44:00Z"/>
        </w:rPr>
      </w:pPr>
      <w:ins w:id="167" w:author="Alcatel-Lucent" w:date="2016-08-05T20:44:00Z">
        <w:r w:rsidRPr="00BD0AA8">
          <w:t>1.</w:t>
        </w:r>
        <w:r w:rsidRPr="00BD0AA8">
          <w:tab/>
          <w:t>Connect the SS (node B emulator) and AWGN noise sources or faders to the UE antenna connectors as shown in TS 36.508 [7] Annex A figure A.10 (without using the faders) using only main Tx/Rx antenna.</w:t>
        </w:r>
      </w:ins>
    </w:p>
    <w:p w:rsidR="000900B9" w:rsidRPr="008A3E39" w:rsidRDefault="000900B9" w:rsidP="000900B9">
      <w:pPr>
        <w:pStyle w:val="B1"/>
        <w:rPr>
          <w:ins w:id="168" w:author="Alcatel-Lucent" w:date="2016-08-05T20:44:00Z"/>
        </w:rPr>
      </w:pPr>
      <w:ins w:id="169" w:author="Alcatel-Lucent" w:date="2016-08-05T20:44:00Z">
        <w:r w:rsidRPr="008A3E39">
          <w:t>2.</w:t>
        </w:r>
        <w:r w:rsidRPr="008A3E39">
          <w:tab/>
          <w:t xml:space="preserve">The general test parameter settings for the different subtests are set up according to Table </w:t>
        </w:r>
        <w:r w:rsidR="000C0A65">
          <w:t>7.3.</w:t>
        </w:r>
      </w:ins>
      <w:ins w:id="170" w:author="qy" w:date="2016-08-09T11:50:00Z">
        <w:r w:rsidR="000C0A65">
          <w:t>54</w:t>
        </w:r>
      </w:ins>
      <w:ins w:id="171" w:author="Alcatel-Lucent" w:date="2016-08-05T20:44:00Z">
        <w:r w:rsidR="000C0A65">
          <w:t>.4</w:t>
        </w:r>
      </w:ins>
      <w:ins w:id="172" w:author="qy" w:date="2016-08-09T18:25:00Z">
        <w:r w:rsidR="005505FE">
          <w:t>.1</w:t>
        </w:r>
      </w:ins>
      <w:ins w:id="173" w:author="Alcatel-Lucent" w:date="2016-08-05T20:44:00Z">
        <w:r w:rsidR="000C0A65">
          <w:t>-1</w:t>
        </w:r>
        <w:r w:rsidRPr="008A3E39">
          <w:t>.</w:t>
        </w:r>
      </w:ins>
    </w:p>
    <w:p w:rsidR="000900B9" w:rsidRPr="008A3E39" w:rsidRDefault="000900B9" w:rsidP="000900B9">
      <w:pPr>
        <w:pStyle w:val="B1"/>
        <w:rPr>
          <w:ins w:id="174" w:author="Alcatel-Lucent" w:date="2016-08-05T20:44:00Z"/>
        </w:rPr>
      </w:pPr>
      <w:ins w:id="175" w:author="Alcatel-Lucent" w:date="2016-08-05T20:44:00Z">
        <w:r w:rsidRPr="008A3E39">
          <w:t>3.</w:t>
        </w:r>
        <w:r w:rsidRPr="008A3E39">
          <w:tab/>
          <w:t>Propagation conditions are set according to Annex B clauses B.0.</w:t>
        </w:r>
      </w:ins>
    </w:p>
    <w:p w:rsidR="000900B9" w:rsidRPr="008A3E39" w:rsidRDefault="000900B9" w:rsidP="000900B9">
      <w:pPr>
        <w:pStyle w:val="B1"/>
        <w:rPr>
          <w:ins w:id="176" w:author="Alcatel-Lucent" w:date="2016-08-05T20:44:00Z"/>
        </w:rPr>
      </w:pPr>
      <w:ins w:id="177" w:author="Alcatel-Lucent" w:date="2016-08-05T20:44:00Z">
        <w:r w:rsidRPr="008A3E39">
          <w:t>4.</w:t>
        </w:r>
        <w:r w:rsidRPr="008A3E39">
          <w:tab/>
          <w:t xml:space="preserve">Message contents are defined in clause </w:t>
        </w:r>
        <w:r w:rsidR="000C0A65">
          <w:t>7.3.</w:t>
        </w:r>
      </w:ins>
      <w:ins w:id="178" w:author="qy" w:date="2016-08-09T11:51:00Z">
        <w:r w:rsidR="000C0A65">
          <w:t>54</w:t>
        </w:r>
      </w:ins>
      <w:ins w:id="179" w:author="Alcatel-Lucent" w:date="2016-08-05T20:44:00Z">
        <w:r w:rsidR="000C0A65">
          <w:t>.4.3</w:t>
        </w:r>
      </w:ins>
    </w:p>
    <w:p w:rsidR="000900B9" w:rsidRPr="00BD0AA8" w:rsidRDefault="000900B9" w:rsidP="000900B9">
      <w:pPr>
        <w:pStyle w:val="B1"/>
        <w:rPr>
          <w:ins w:id="180" w:author="Alcatel-Lucent" w:date="2016-08-05T20:44:00Z"/>
          <w:rFonts w:cs="v3.7.0"/>
        </w:rPr>
      </w:pPr>
      <w:ins w:id="181" w:author="Alcatel-Lucent" w:date="2016-08-05T20:44:00Z">
        <w:r w:rsidRPr="008A3E39">
          <w:t>5.</w:t>
        </w:r>
        <w:r w:rsidRPr="008A3E39">
          <w:tab/>
          <w:t xml:space="preserve">There is one cell </w:t>
        </w:r>
      </w:ins>
      <w:ins w:id="182" w:author="qy" w:date="2016-08-09T11:51:00Z">
        <w:r w:rsidR="000C0A65">
          <w:t xml:space="preserve">and one </w:t>
        </w:r>
        <w:r w:rsidR="000C0A65">
          <w:rPr>
            <w:lang w:val="en-US" w:eastAsia="zh-CN"/>
          </w:rPr>
          <w:t>E-UTRA HD-FDD carrier</w:t>
        </w:r>
        <w:r w:rsidR="0020129D" w:rsidRPr="008A3E39">
          <w:t xml:space="preserve"> </w:t>
        </w:r>
      </w:ins>
      <w:ins w:id="183" w:author="Alcatel-Lucent" w:date="2016-08-05T20:44:00Z">
        <w:r w:rsidRPr="008A3E39">
          <w:t>specified in this test. Cell 1 is the cell used for connection</w:t>
        </w:r>
        <w:r w:rsidRPr="00BD0AA8">
          <w:t xml:space="preserve"> setup with the power level set according to Annex C.0 and C.1 for this test.</w:t>
        </w:r>
      </w:ins>
    </w:p>
    <w:p w:rsidR="000B01DB" w:rsidRPr="00554A0A" w:rsidRDefault="000B01DB" w:rsidP="000B01DB">
      <w:pPr>
        <w:pStyle w:val="TH"/>
        <w:rPr>
          <w:ins w:id="184" w:author="Alcatel-Lucent" w:date="2016-08-04T22:37:00Z"/>
        </w:rPr>
      </w:pPr>
      <w:ins w:id="185" w:author="Alcatel-Lucent" w:date="2016-08-04T22:37:00Z">
        <w:r w:rsidRPr="00554A0A">
          <w:lastRenderedPageBreak/>
          <w:t xml:space="preserve">Table </w:t>
        </w:r>
        <w:r>
          <w:t>7.3.54.</w:t>
        </w:r>
      </w:ins>
      <w:ins w:id="186" w:author="Alcatel-Lucent" w:date="2016-08-04T22:38:00Z">
        <w:r>
          <w:t>4</w:t>
        </w:r>
        <w:r w:rsidR="001A0F4F">
          <w:t>.1</w:t>
        </w:r>
      </w:ins>
      <w:ins w:id="187" w:author="Alcatel-Lucent" w:date="2016-08-04T22:37:00Z">
        <w:r w:rsidRPr="00554A0A">
          <w:t xml:space="preserve">-1: General test parameters for E-UTRAN </w:t>
        </w:r>
        <w:r>
          <w:rPr>
            <w:lang w:eastAsia="zh-CN"/>
          </w:rPr>
          <w:t>H</w:t>
        </w:r>
        <w:r w:rsidRPr="00554A0A">
          <w:rPr>
            <w:rFonts w:hint="eastAsia"/>
            <w:lang w:eastAsia="zh-CN"/>
          </w:rPr>
          <w:t>D-</w:t>
        </w:r>
        <w:r w:rsidRPr="00554A0A">
          <w:t>FDD out-of-sync tests in DRX</w:t>
        </w:r>
        <w:r w:rsidRPr="00554A0A">
          <w:rPr>
            <w:noProof/>
            <w:lang w:eastAsia="zh-CN"/>
          </w:rPr>
          <w:t xml:space="preserve"> for UE </w:t>
        </w:r>
        <w:r>
          <w:rPr>
            <w:noProof/>
            <w:lang w:eastAsia="zh-CN"/>
          </w:rPr>
          <w:t>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2"/>
        <w:gridCol w:w="1381"/>
        <w:gridCol w:w="697"/>
        <w:gridCol w:w="1141"/>
        <w:gridCol w:w="2189"/>
      </w:tblGrid>
      <w:tr w:rsidR="000B01DB" w:rsidRPr="00554A0A" w:rsidTr="000900B9">
        <w:trPr>
          <w:jc w:val="center"/>
          <w:ins w:id="188" w:author="Alcatel-Lucent" w:date="2016-08-04T22:37:00Z"/>
        </w:trPr>
        <w:tc>
          <w:tcPr>
            <w:tcW w:w="1968" w:type="pct"/>
            <w:gridSpan w:val="2"/>
            <w:shd w:val="clear" w:color="auto" w:fill="auto"/>
          </w:tcPr>
          <w:p w:rsidR="000B01DB" w:rsidRPr="005F7F25" w:rsidRDefault="000B01DB" w:rsidP="000900B9">
            <w:pPr>
              <w:pStyle w:val="TAH"/>
              <w:rPr>
                <w:ins w:id="189" w:author="Alcatel-Lucent" w:date="2016-08-04T22:37:00Z"/>
                <w:rFonts w:cs="Arial"/>
                <w:lang w:eastAsia="en-US"/>
              </w:rPr>
            </w:pPr>
            <w:ins w:id="190" w:author="Alcatel-Lucent" w:date="2016-08-04T22:37:00Z">
              <w:r w:rsidRPr="005F7F25">
                <w:rPr>
                  <w:rFonts w:cs="Arial"/>
                  <w:lang w:eastAsia="en-US"/>
                </w:rPr>
                <w:t>Parameter</w:t>
              </w:r>
            </w:ins>
          </w:p>
        </w:tc>
        <w:tc>
          <w:tcPr>
            <w:tcW w:w="525" w:type="pct"/>
            <w:shd w:val="clear" w:color="auto" w:fill="auto"/>
          </w:tcPr>
          <w:p w:rsidR="000B01DB" w:rsidRPr="005F7F25" w:rsidRDefault="000B01DB" w:rsidP="000900B9">
            <w:pPr>
              <w:pStyle w:val="TAH"/>
              <w:rPr>
                <w:ins w:id="191" w:author="Alcatel-Lucent" w:date="2016-08-04T22:37:00Z"/>
                <w:rFonts w:cs="Arial"/>
                <w:lang w:eastAsia="en-US"/>
              </w:rPr>
            </w:pPr>
            <w:ins w:id="192" w:author="Alcatel-Lucent" w:date="2016-08-04T22:37:00Z">
              <w:r w:rsidRPr="005F7F25">
                <w:rPr>
                  <w:rFonts w:cs="Arial"/>
                  <w:lang w:eastAsia="en-US"/>
                </w:rPr>
                <w:t>Unit</w:t>
              </w:r>
            </w:ins>
          </w:p>
        </w:tc>
        <w:tc>
          <w:tcPr>
            <w:tcW w:w="859" w:type="pct"/>
            <w:shd w:val="clear" w:color="auto" w:fill="auto"/>
          </w:tcPr>
          <w:p w:rsidR="000B01DB" w:rsidRPr="005F7F25" w:rsidRDefault="000B01DB" w:rsidP="000900B9">
            <w:pPr>
              <w:pStyle w:val="TAH"/>
              <w:rPr>
                <w:ins w:id="193" w:author="Alcatel-Lucent" w:date="2016-08-04T22:37:00Z"/>
                <w:rFonts w:cs="Arial"/>
                <w:lang w:eastAsia="en-US"/>
              </w:rPr>
            </w:pPr>
            <w:ins w:id="194" w:author="Alcatel-Lucent" w:date="2016-08-04T22:37:00Z">
              <w:r w:rsidRPr="005F7F25">
                <w:rPr>
                  <w:rFonts w:cs="Arial"/>
                  <w:lang w:eastAsia="en-US"/>
                </w:rPr>
                <w:t>Value</w:t>
              </w:r>
            </w:ins>
          </w:p>
        </w:tc>
        <w:tc>
          <w:tcPr>
            <w:tcW w:w="1648" w:type="pct"/>
            <w:shd w:val="clear" w:color="auto" w:fill="auto"/>
          </w:tcPr>
          <w:p w:rsidR="000B01DB" w:rsidRPr="005F7F25" w:rsidRDefault="000B01DB" w:rsidP="000900B9">
            <w:pPr>
              <w:pStyle w:val="TAH"/>
              <w:rPr>
                <w:ins w:id="195" w:author="Alcatel-Lucent" w:date="2016-08-04T22:37:00Z"/>
                <w:rFonts w:cs="Arial"/>
                <w:lang w:eastAsia="en-US"/>
              </w:rPr>
            </w:pPr>
            <w:ins w:id="196" w:author="Alcatel-Lucent" w:date="2016-08-04T22:37:00Z">
              <w:r w:rsidRPr="005F7F25">
                <w:rPr>
                  <w:rFonts w:cs="Arial"/>
                  <w:lang w:eastAsia="en-US"/>
                </w:rPr>
                <w:t>Comment</w:t>
              </w:r>
            </w:ins>
          </w:p>
        </w:tc>
      </w:tr>
      <w:tr w:rsidR="000B01DB" w:rsidRPr="00554A0A" w:rsidTr="000900B9">
        <w:trPr>
          <w:jc w:val="center"/>
          <w:ins w:id="197" w:author="Alcatel-Lucent" w:date="2016-08-04T22:37:00Z"/>
        </w:trPr>
        <w:tc>
          <w:tcPr>
            <w:tcW w:w="1968" w:type="pct"/>
            <w:gridSpan w:val="2"/>
            <w:shd w:val="clear" w:color="auto" w:fill="auto"/>
          </w:tcPr>
          <w:p w:rsidR="000B01DB" w:rsidRPr="005F7F25" w:rsidRDefault="000B01DB" w:rsidP="000900B9">
            <w:pPr>
              <w:pStyle w:val="TAL"/>
              <w:rPr>
                <w:ins w:id="198" w:author="Alcatel-Lucent" w:date="2016-08-04T22:37:00Z"/>
                <w:rFonts w:cs="Arial"/>
                <w:lang w:eastAsia="en-US"/>
              </w:rPr>
            </w:pPr>
            <w:ins w:id="199" w:author="Alcatel-Lucent" w:date="2016-08-04T22:37:00Z">
              <w:r w:rsidRPr="005F7F25">
                <w:rPr>
                  <w:rFonts w:cs="Arial"/>
                  <w:lang w:eastAsia="en-US"/>
                </w:rPr>
                <w:t>Active cell</w:t>
              </w:r>
            </w:ins>
          </w:p>
        </w:tc>
        <w:tc>
          <w:tcPr>
            <w:tcW w:w="525" w:type="pct"/>
            <w:shd w:val="clear" w:color="auto" w:fill="auto"/>
          </w:tcPr>
          <w:p w:rsidR="000B01DB" w:rsidRPr="005F7F25" w:rsidRDefault="000B01DB" w:rsidP="000900B9">
            <w:pPr>
              <w:pStyle w:val="TAC"/>
              <w:rPr>
                <w:ins w:id="200" w:author="Alcatel-Lucent" w:date="2016-08-04T22:37:00Z"/>
                <w:rFonts w:cs="Arial"/>
                <w:lang w:eastAsia="en-US"/>
              </w:rPr>
            </w:pPr>
          </w:p>
        </w:tc>
        <w:tc>
          <w:tcPr>
            <w:tcW w:w="859" w:type="pct"/>
            <w:shd w:val="clear" w:color="auto" w:fill="auto"/>
          </w:tcPr>
          <w:p w:rsidR="000B01DB" w:rsidRPr="005F7F25" w:rsidRDefault="000B01DB" w:rsidP="000900B9">
            <w:pPr>
              <w:pStyle w:val="TAC"/>
              <w:rPr>
                <w:ins w:id="201" w:author="Alcatel-Lucent" w:date="2016-08-04T22:37:00Z"/>
                <w:rFonts w:cs="Arial"/>
                <w:lang w:eastAsia="en-US"/>
              </w:rPr>
            </w:pPr>
            <w:ins w:id="202" w:author="Alcatel-Lucent" w:date="2016-08-04T22:37:00Z">
              <w:r w:rsidRPr="005F7F25">
                <w:rPr>
                  <w:rFonts w:cs="Arial"/>
                  <w:lang w:eastAsia="en-US"/>
                </w:rPr>
                <w:t>Cell 1</w:t>
              </w:r>
            </w:ins>
          </w:p>
        </w:tc>
        <w:tc>
          <w:tcPr>
            <w:tcW w:w="1648" w:type="pct"/>
            <w:shd w:val="clear" w:color="auto" w:fill="auto"/>
          </w:tcPr>
          <w:p w:rsidR="000B01DB" w:rsidRPr="005F7F25" w:rsidRDefault="000B01DB" w:rsidP="000900B9">
            <w:pPr>
              <w:pStyle w:val="TAL"/>
              <w:rPr>
                <w:ins w:id="203" w:author="Alcatel-Lucent" w:date="2016-08-04T22:37:00Z"/>
                <w:rFonts w:cs="Arial"/>
                <w:lang w:eastAsia="en-US"/>
              </w:rPr>
            </w:pPr>
            <w:ins w:id="204" w:author="Alcatel-Lucent" w:date="2016-08-04T22:37:00Z">
              <w:r w:rsidRPr="005F7F25">
                <w:rPr>
                  <w:rFonts w:cs="Arial"/>
                  <w:lang w:eastAsia="en-US"/>
                </w:rPr>
                <w:t>Cell 1 is on E-UTRA RF channel number 1</w:t>
              </w:r>
            </w:ins>
          </w:p>
        </w:tc>
      </w:tr>
      <w:tr w:rsidR="000B01DB" w:rsidRPr="00554A0A" w:rsidTr="000900B9">
        <w:trPr>
          <w:jc w:val="center"/>
          <w:ins w:id="205" w:author="Alcatel-Lucent" w:date="2016-08-04T22:37:00Z"/>
        </w:trPr>
        <w:tc>
          <w:tcPr>
            <w:tcW w:w="1968" w:type="pct"/>
            <w:gridSpan w:val="2"/>
            <w:shd w:val="clear" w:color="auto" w:fill="auto"/>
          </w:tcPr>
          <w:p w:rsidR="000B01DB" w:rsidRPr="005F7F25" w:rsidRDefault="000B01DB" w:rsidP="000900B9">
            <w:pPr>
              <w:pStyle w:val="TAL"/>
              <w:rPr>
                <w:ins w:id="206" w:author="Alcatel-Lucent" w:date="2016-08-04T22:37:00Z"/>
                <w:rFonts w:cs="Arial"/>
                <w:lang w:eastAsia="en-US"/>
              </w:rPr>
            </w:pPr>
            <w:ins w:id="207" w:author="Alcatel-Lucent" w:date="2016-08-04T22:37:00Z">
              <w:r w:rsidRPr="005F7F25">
                <w:rPr>
                  <w:rFonts w:cs="Arial"/>
                  <w:lang w:eastAsia="en-US"/>
                </w:rPr>
                <w:t>CP length</w:t>
              </w:r>
              <w:r w:rsidRPr="005F7F25">
                <w:rPr>
                  <w:rFonts w:cs="Arial"/>
                  <w:lang w:eastAsia="en-US"/>
                </w:rPr>
                <w:tab/>
              </w:r>
            </w:ins>
          </w:p>
        </w:tc>
        <w:tc>
          <w:tcPr>
            <w:tcW w:w="525" w:type="pct"/>
            <w:shd w:val="clear" w:color="auto" w:fill="auto"/>
          </w:tcPr>
          <w:p w:rsidR="000B01DB" w:rsidRPr="005F7F25" w:rsidRDefault="000B01DB" w:rsidP="000900B9">
            <w:pPr>
              <w:pStyle w:val="TAC"/>
              <w:rPr>
                <w:ins w:id="208" w:author="Alcatel-Lucent" w:date="2016-08-04T22:37:00Z"/>
                <w:rFonts w:cs="Arial"/>
                <w:lang w:eastAsia="en-US"/>
              </w:rPr>
            </w:pPr>
          </w:p>
        </w:tc>
        <w:tc>
          <w:tcPr>
            <w:tcW w:w="859" w:type="pct"/>
            <w:shd w:val="clear" w:color="auto" w:fill="auto"/>
          </w:tcPr>
          <w:p w:rsidR="000B01DB" w:rsidRPr="005F7F25" w:rsidRDefault="000B01DB" w:rsidP="000900B9">
            <w:pPr>
              <w:pStyle w:val="TAC"/>
              <w:rPr>
                <w:ins w:id="209" w:author="Alcatel-Lucent" w:date="2016-08-04T22:37:00Z"/>
                <w:rFonts w:cs="Arial"/>
                <w:lang w:eastAsia="en-US"/>
              </w:rPr>
            </w:pPr>
            <w:ins w:id="210" w:author="Alcatel-Lucent" w:date="2016-08-04T22:37:00Z">
              <w:r w:rsidRPr="005F7F25">
                <w:rPr>
                  <w:rFonts w:cs="Arial"/>
                  <w:lang w:eastAsia="en-US"/>
                </w:rPr>
                <w:t>Normal</w:t>
              </w:r>
            </w:ins>
          </w:p>
        </w:tc>
        <w:tc>
          <w:tcPr>
            <w:tcW w:w="1648" w:type="pct"/>
            <w:shd w:val="clear" w:color="auto" w:fill="auto"/>
          </w:tcPr>
          <w:p w:rsidR="000B01DB" w:rsidRPr="005F7F25" w:rsidRDefault="000B01DB" w:rsidP="000900B9">
            <w:pPr>
              <w:pStyle w:val="TAL"/>
              <w:rPr>
                <w:ins w:id="211" w:author="Alcatel-Lucent" w:date="2016-08-04T22:37:00Z"/>
                <w:rFonts w:cs="Arial"/>
                <w:lang w:eastAsia="en-US"/>
              </w:rPr>
            </w:pPr>
          </w:p>
        </w:tc>
      </w:tr>
      <w:tr w:rsidR="000B01DB" w:rsidRPr="00554A0A" w:rsidTr="000900B9">
        <w:trPr>
          <w:jc w:val="center"/>
          <w:ins w:id="212" w:author="Alcatel-Lucent" w:date="2016-08-04T22:37:00Z"/>
        </w:trPr>
        <w:tc>
          <w:tcPr>
            <w:tcW w:w="928" w:type="pct"/>
            <w:vMerge w:val="restart"/>
            <w:shd w:val="clear" w:color="auto" w:fill="auto"/>
          </w:tcPr>
          <w:p w:rsidR="000B01DB" w:rsidRPr="005F7F25" w:rsidRDefault="000B01DB" w:rsidP="000900B9">
            <w:pPr>
              <w:pStyle w:val="TAL"/>
              <w:rPr>
                <w:ins w:id="213" w:author="Alcatel-Lucent" w:date="2016-08-04T22:37:00Z"/>
                <w:rFonts w:cs="Arial"/>
                <w:lang w:eastAsia="en-US"/>
              </w:rPr>
            </w:pPr>
          </w:p>
          <w:p w:rsidR="000B01DB" w:rsidRPr="005F7F25" w:rsidRDefault="000B01DB" w:rsidP="000900B9">
            <w:pPr>
              <w:pStyle w:val="TAL"/>
              <w:rPr>
                <w:ins w:id="214" w:author="Alcatel-Lucent" w:date="2016-08-04T22:37:00Z"/>
                <w:rFonts w:cs="Arial"/>
                <w:lang w:eastAsia="en-US"/>
              </w:rPr>
            </w:pPr>
          </w:p>
          <w:p w:rsidR="000B01DB" w:rsidRPr="008A3E39" w:rsidRDefault="000B01DB" w:rsidP="000900B9">
            <w:pPr>
              <w:pStyle w:val="TAL"/>
              <w:rPr>
                <w:ins w:id="215" w:author="Alcatel-Lucent" w:date="2016-08-04T22:37:00Z"/>
                <w:rFonts w:cs="Arial"/>
                <w:lang w:eastAsia="en-US"/>
              </w:rPr>
            </w:pPr>
            <w:ins w:id="216" w:author="Alcatel-Lucent" w:date="2016-08-04T22:37:00Z">
              <w:r w:rsidRPr="008A3E39">
                <w:rPr>
                  <w:rFonts w:cs="Arial"/>
                  <w:lang w:eastAsia="en-US"/>
                </w:rPr>
                <w:t>Out of sync transmission parameters (Note 1)</w:t>
              </w:r>
            </w:ins>
          </w:p>
        </w:tc>
        <w:tc>
          <w:tcPr>
            <w:tcW w:w="1040" w:type="pct"/>
            <w:shd w:val="clear" w:color="auto" w:fill="auto"/>
          </w:tcPr>
          <w:p w:rsidR="000B01DB" w:rsidRPr="008A3E39" w:rsidRDefault="000B01DB" w:rsidP="000900B9">
            <w:pPr>
              <w:pStyle w:val="TAL"/>
              <w:rPr>
                <w:ins w:id="217" w:author="Alcatel-Lucent" w:date="2016-08-04T22:37:00Z"/>
                <w:rFonts w:cs="Arial"/>
                <w:lang w:eastAsia="en-US"/>
              </w:rPr>
            </w:pPr>
            <w:ins w:id="218" w:author="Alcatel-Lucent" w:date="2016-08-04T22:37:00Z">
              <w:r w:rsidRPr="008A3E39">
                <w:rPr>
                  <w:rFonts w:cs="Arial"/>
                  <w:lang w:eastAsia="en-US"/>
                </w:rPr>
                <w:t>DCI format</w:t>
              </w:r>
            </w:ins>
          </w:p>
        </w:tc>
        <w:tc>
          <w:tcPr>
            <w:tcW w:w="525" w:type="pct"/>
            <w:shd w:val="clear" w:color="auto" w:fill="auto"/>
          </w:tcPr>
          <w:p w:rsidR="000B01DB" w:rsidRPr="008A3E39" w:rsidRDefault="000B01DB" w:rsidP="000900B9">
            <w:pPr>
              <w:pStyle w:val="TAC"/>
              <w:rPr>
                <w:ins w:id="219" w:author="Alcatel-Lucent" w:date="2016-08-04T22:37:00Z"/>
                <w:rFonts w:cs="Arial"/>
                <w:lang w:eastAsia="en-US"/>
              </w:rPr>
            </w:pPr>
          </w:p>
        </w:tc>
        <w:tc>
          <w:tcPr>
            <w:tcW w:w="859" w:type="pct"/>
            <w:shd w:val="clear" w:color="auto" w:fill="auto"/>
          </w:tcPr>
          <w:p w:rsidR="000B01DB" w:rsidRPr="008A3E39" w:rsidRDefault="000B01DB" w:rsidP="000900B9">
            <w:pPr>
              <w:pStyle w:val="TAC"/>
              <w:rPr>
                <w:ins w:id="220" w:author="Alcatel-Lucent" w:date="2016-08-04T22:37:00Z"/>
                <w:rFonts w:cs="Arial"/>
                <w:noProof/>
                <w:lang w:eastAsia="en-US"/>
              </w:rPr>
            </w:pPr>
            <w:ins w:id="221" w:author="Alcatel-Lucent" w:date="2016-08-04T22:37:00Z">
              <w:r w:rsidRPr="008A3E39">
                <w:rPr>
                  <w:rFonts w:cs="Arial"/>
                  <w:noProof/>
                  <w:lang w:eastAsia="en-US"/>
                </w:rPr>
                <w:t>6-1A</w:t>
              </w:r>
            </w:ins>
          </w:p>
        </w:tc>
        <w:tc>
          <w:tcPr>
            <w:tcW w:w="1648" w:type="pct"/>
            <w:shd w:val="clear" w:color="auto" w:fill="auto"/>
          </w:tcPr>
          <w:p w:rsidR="000B01DB" w:rsidRPr="005F7F25" w:rsidRDefault="000B01DB" w:rsidP="000900B9">
            <w:pPr>
              <w:pStyle w:val="TAL"/>
              <w:rPr>
                <w:ins w:id="222" w:author="Alcatel-Lucent" w:date="2016-08-04T22:37:00Z"/>
                <w:rFonts w:cs="Arial"/>
                <w:lang w:eastAsia="en-US"/>
              </w:rPr>
            </w:pPr>
            <w:ins w:id="223" w:author="Alcatel-Lucent" w:date="2016-08-04T22:37:00Z">
              <w:r w:rsidRPr="008A3E39">
                <w:rPr>
                  <w:rFonts w:cs="Arial"/>
                  <w:lang w:eastAsia="en-US"/>
                </w:rPr>
                <w:t>As defined in TS 36.212</w:t>
              </w:r>
            </w:ins>
            <w:ins w:id="224" w:author="qy" w:date="2016-08-09T11:53:00Z">
              <w:r w:rsidR="0020129D" w:rsidRPr="008A3E39">
                <w:rPr>
                  <w:rFonts w:cs="Arial"/>
                  <w:lang w:eastAsia="en-US"/>
                </w:rPr>
                <w:t xml:space="preserve"> </w:t>
              </w:r>
              <w:r w:rsidR="000C0A65">
                <w:rPr>
                  <w:rFonts w:cs="Arial"/>
                  <w:lang w:eastAsia="en-US"/>
                </w:rPr>
                <w:t>[31]</w:t>
              </w:r>
            </w:ins>
          </w:p>
        </w:tc>
      </w:tr>
      <w:tr w:rsidR="000B01DB" w:rsidRPr="00554A0A" w:rsidTr="000900B9">
        <w:trPr>
          <w:jc w:val="center"/>
          <w:ins w:id="225" w:author="Alcatel-Lucent" w:date="2016-08-04T22:37:00Z"/>
        </w:trPr>
        <w:tc>
          <w:tcPr>
            <w:tcW w:w="928" w:type="pct"/>
            <w:vMerge/>
            <w:shd w:val="clear" w:color="auto" w:fill="auto"/>
          </w:tcPr>
          <w:p w:rsidR="000B01DB" w:rsidRPr="005F7F25" w:rsidRDefault="000B01DB" w:rsidP="000900B9">
            <w:pPr>
              <w:pStyle w:val="TAL"/>
              <w:rPr>
                <w:ins w:id="226" w:author="Alcatel-Lucent" w:date="2016-08-04T22:37:00Z"/>
                <w:rFonts w:cs="Arial"/>
                <w:lang w:eastAsia="en-US"/>
              </w:rPr>
            </w:pPr>
          </w:p>
        </w:tc>
        <w:tc>
          <w:tcPr>
            <w:tcW w:w="1040" w:type="pct"/>
            <w:shd w:val="clear" w:color="auto" w:fill="auto"/>
          </w:tcPr>
          <w:p w:rsidR="000B01DB" w:rsidRPr="005F7F25" w:rsidRDefault="000B01DB" w:rsidP="000900B9">
            <w:pPr>
              <w:pStyle w:val="TAL"/>
              <w:rPr>
                <w:ins w:id="227" w:author="Alcatel-Lucent" w:date="2016-08-04T22:37:00Z"/>
                <w:rFonts w:cs="Arial"/>
                <w:lang w:eastAsia="en-US"/>
              </w:rPr>
            </w:pPr>
            <w:ins w:id="228" w:author="Alcatel-Lucent" w:date="2016-08-04T22:37:00Z">
              <w:r w:rsidRPr="005F7F25">
                <w:rPr>
                  <w:rFonts w:cs="Arial"/>
                  <w:lang w:eastAsia="en-US"/>
                </w:rPr>
                <w:t>Number of OFDM symbols for legacy control channels</w:t>
              </w:r>
            </w:ins>
          </w:p>
        </w:tc>
        <w:tc>
          <w:tcPr>
            <w:tcW w:w="525" w:type="pct"/>
            <w:shd w:val="clear" w:color="auto" w:fill="auto"/>
          </w:tcPr>
          <w:p w:rsidR="000B01DB" w:rsidRPr="005F7F25" w:rsidRDefault="000B01DB" w:rsidP="000900B9">
            <w:pPr>
              <w:pStyle w:val="TAC"/>
              <w:rPr>
                <w:ins w:id="229" w:author="Alcatel-Lucent" w:date="2016-08-04T22:37:00Z"/>
                <w:rFonts w:cs="Arial"/>
                <w:lang w:eastAsia="en-US"/>
              </w:rPr>
            </w:pPr>
          </w:p>
        </w:tc>
        <w:tc>
          <w:tcPr>
            <w:tcW w:w="859" w:type="pct"/>
            <w:shd w:val="clear" w:color="auto" w:fill="auto"/>
          </w:tcPr>
          <w:p w:rsidR="000B01DB" w:rsidRPr="005F7F25" w:rsidRDefault="000B01DB" w:rsidP="000900B9">
            <w:pPr>
              <w:pStyle w:val="TAC"/>
              <w:rPr>
                <w:ins w:id="230" w:author="Alcatel-Lucent" w:date="2016-08-04T22:37:00Z"/>
                <w:rFonts w:cs="Arial"/>
                <w:noProof/>
                <w:lang w:eastAsia="en-US"/>
              </w:rPr>
            </w:pPr>
            <w:ins w:id="231" w:author="Alcatel-Lucent" w:date="2016-08-04T22:37:00Z">
              <w:r w:rsidRPr="005F7F25">
                <w:rPr>
                  <w:rFonts w:cs="Arial"/>
                  <w:noProof/>
                  <w:lang w:eastAsia="en-US"/>
                </w:rPr>
                <w:t>2</w:t>
              </w:r>
            </w:ins>
          </w:p>
        </w:tc>
        <w:tc>
          <w:tcPr>
            <w:tcW w:w="1648" w:type="pct"/>
            <w:vMerge w:val="restart"/>
            <w:shd w:val="clear" w:color="auto" w:fill="auto"/>
          </w:tcPr>
          <w:p w:rsidR="000B01DB" w:rsidRPr="005F7F25" w:rsidRDefault="000B01DB" w:rsidP="000900B9">
            <w:pPr>
              <w:pStyle w:val="TAL"/>
              <w:rPr>
                <w:ins w:id="232" w:author="Alcatel-Lucent" w:date="2016-08-04T22:37:00Z"/>
                <w:rFonts w:cs="Arial"/>
                <w:lang w:eastAsia="en-US"/>
              </w:rPr>
            </w:pPr>
            <w:ins w:id="233" w:author="Alcatel-Lucent" w:date="2016-08-04T22:37:00Z">
              <w:r w:rsidRPr="005F7F25">
                <w:rPr>
                  <w:rFonts w:cs="Arial"/>
                  <w:lang w:eastAsia="en-US"/>
                </w:rPr>
                <w:t>Out of sync threshold Q</w:t>
              </w:r>
              <w:r w:rsidRPr="005F7F25">
                <w:rPr>
                  <w:rFonts w:cs="Arial"/>
                  <w:vertAlign w:val="subscript"/>
                  <w:lang w:eastAsia="en-US"/>
                </w:rPr>
                <w:t xml:space="preserve">out, Cat M1 </w:t>
              </w:r>
              <w:r w:rsidRPr="005F7F25">
                <w:rPr>
                  <w:rFonts w:cs="Arial"/>
                  <w:lang w:eastAsia="en-US"/>
                </w:rPr>
                <w:t xml:space="preserve">and the corresponding hypothetical MPDCCH transmission parameters are as specified </w:t>
              </w:r>
              <w:r w:rsidRPr="008A3E39">
                <w:rPr>
                  <w:rFonts w:cs="Arial"/>
                  <w:lang w:eastAsia="en-US"/>
                </w:rPr>
                <w:t xml:space="preserve">in </w:t>
              </w:r>
            </w:ins>
            <w:ins w:id="234" w:author="qy" w:date="2016-08-09T11:53:00Z">
              <w:r w:rsidR="000C0A65">
                <w:rPr>
                  <w:rFonts w:cs="Arial"/>
                  <w:lang w:eastAsia="en-US"/>
                </w:rPr>
                <w:t>TS 36.133 [4]</w:t>
              </w:r>
              <w:r w:rsidR="0020129D" w:rsidRPr="008A3E39">
                <w:rPr>
                  <w:rFonts w:cs="Arial"/>
                  <w:lang w:eastAsia="en-US"/>
                </w:rPr>
                <w:t xml:space="preserve"> </w:t>
              </w:r>
            </w:ins>
            <w:ins w:id="235" w:author="Alcatel-Lucent" w:date="2016-08-04T22:37:00Z">
              <w:r w:rsidRPr="008A3E39">
                <w:rPr>
                  <w:rFonts w:cs="Arial"/>
                  <w:lang w:eastAsia="en-US"/>
                </w:rPr>
                <w:t>clause 7.19.2 and Table 7.19.2-1</w:t>
              </w:r>
              <w:r w:rsidRPr="005F7F25">
                <w:rPr>
                  <w:rFonts w:cs="Arial"/>
                  <w:lang w:eastAsia="en-US"/>
                </w:rPr>
                <w:t xml:space="preserve"> respectively.</w:t>
              </w:r>
            </w:ins>
          </w:p>
        </w:tc>
      </w:tr>
      <w:tr w:rsidR="000B01DB" w:rsidRPr="00554A0A" w:rsidTr="000900B9">
        <w:trPr>
          <w:jc w:val="center"/>
          <w:ins w:id="236" w:author="Alcatel-Lucent" w:date="2016-08-04T22:37:00Z"/>
        </w:trPr>
        <w:tc>
          <w:tcPr>
            <w:tcW w:w="928" w:type="pct"/>
            <w:vMerge/>
            <w:shd w:val="clear" w:color="auto" w:fill="auto"/>
          </w:tcPr>
          <w:p w:rsidR="000B01DB" w:rsidRPr="005F7F25" w:rsidRDefault="000B01DB" w:rsidP="000900B9">
            <w:pPr>
              <w:pStyle w:val="TAL"/>
              <w:rPr>
                <w:ins w:id="237" w:author="Alcatel-Lucent" w:date="2016-08-04T22:37:00Z"/>
                <w:rFonts w:cs="Arial"/>
                <w:lang w:eastAsia="en-US"/>
              </w:rPr>
            </w:pPr>
          </w:p>
        </w:tc>
        <w:tc>
          <w:tcPr>
            <w:tcW w:w="1040" w:type="pct"/>
            <w:shd w:val="clear" w:color="auto" w:fill="auto"/>
          </w:tcPr>
          <w:p w:rsidR="000B01DB" w:rsidRPr="005F7F25" w:rsidRDefault="000B01DB" w:rsidP="000900B9">
            <w:pPr>
              <w:pStyle w:val="TAL"/>
              <w:rPr>
                <w:ins w:id="238" w:author="Alcatel-Lucent" w:date="2016-08-04T22:37:00Z"/>
                <w:rFonts w:cs="Arial"/>
                <w:lang w:eastAsia="en-US"/>
              </w:rPr>
            </w:pPr>
            <w:ins w:id="239" w:author="Alcatel-Lucent" w:date="2016-08-04T22:37:00Z">
              <w:r w:rsidRPr="005F7F25">
                <w:rPr>
                  <w:rFonts w:cs="Arial"/>
                  <w:lang w:eastAsia="en-US"/>
                </w:rPr>
                <w:t xml:space="preserve">MPDCCH aggregation level </w:t>
              </w:r>
            </w:ins>
          </w:p>
        </w:tc>
        <w:tc>
          <w:tcPr>
            <w:tcW w:w="525" w:type="pct"/>
            <w:shd w:val="clear" w:color="auto" w:fill="auto"/>
          </w:tcPr>
          <w:p w:rsidR="000B01DB" w:rsidRPr="005F7F25" w:rsidRDefault="000B01DB" w:rsidP="000900B9">
            <w:pPr>
              <w:pStyle w:val="TAC"/>
              <w:rPr>
                <w:ins w:id="240" w:author="Alcatel-Lucent" w:date="2016-08-04T22:37:00Z"/>
                <w:rFonts w:cs="Arial"/>
                <w:lang w:eastAsia="en-US"/>
              </w:rPr>
            </w:pPr>
            <w:ins w:id="241" w:author="Alcatel-Lucent" w:date="2016-08-04T22:37:00Z">
              <w:r w:rsidRPr="005F7F25">
                <w:rPr>
                  <w:rFonts w:cs="Arial"/>
                  <w:lang w:eastAsia="en-US"/>
                </w:rPr>
                <w:t>eCCE</w:t>
              </w:r>
            </w:ins>
          </w:p>
        </w:tc>
        <w:tc>
          <w:tcPr>
            <w:tcW w:w="859" w:type="pct"/>
            <w:shd w:val="clear" w:color="auto" w:fill="auto"/>
          </w:tcPr>
          <w:p w:rsidR="000B01DB" w:rsidRPr="005F7F25" w:rsidRDefault="000B01DB" w:rsidP="000900B9">
            <w:pPr>
              <w:pStyle w:val="TAC"/>
              <w:rPr>
                <w:ins w:id="242" w:author="Alcatel-Lucent" w:date="2016-08-04T22:37:00Z"/>
                <w:rFonts w:cs="Arial"/>
                <w:noProof/>
                <w:lang w:eastAsia="en-US"/>
              </w:rPr>
            </w:pPr>
            <w:ins w:id="243" w:author="Alcatel-Lucent" w:date="2016-08-04T22:37:00Z">
              <w:r w:rsidRPr="005F7F25">
                <w:rPr>
                  <w:rFonts w:cs="Arial"/>
                  <w:noProof/>
                  <w:lang w:eastAsia="en-US"/>
                </w:rPr>
                <w:t>Set 1: 24</w:t>
              </w:r>
            </w:ins>
          </w:p>
          <w:p w:rsidR="000B01DB" w:rsidRPr="005F7F25" w:rsidRDefault="000B01DB" w:rsidP="000900B9">
            <w:pPr>
              <w:pStyle w:val="TAC"/>
              <w:rPr>
                <w:ins w:id="244" w:author="Alcatel-Lucent" w:date="2016-08-04T22:37:00Z"/>
                <w:rFonts w:cs="Arial"/>
                <w:noProof/>
                <w:lang w:eastAsia="en-US"/>
              </w:rPr>
            </w:pPr>
            <w:ins w:id="245" w:author="Alcatel-Lucent" w:date="2016-08-04T22:37:00Z">
              <w:r w:rsidRPr="005F7F25">
                <w:rPr>
                  <w:rFonts w:cs="Arial"/>
                  <w:noProof/>
                  <w:lang w:eastAsia="en-US"/>
                </w:rPr>
                <w:t>Set 2:16</w:t>
              </w:r>
            </w:ins>
          </w:p>
        </w:tc>
        <w:tc>
          <w:tcPr>
            <w:tcW w:w="1648" w:type="pct"/>
            <w:vMerge/>
            <w:shd w:val="clear" w:color="auto" w:fill="auto"/>
          </w:tcPr>
          <w:p w:rsidR="000B01DB" w:rsidRPr="005F7F25" w:rsidRDefault="000B01DB" w:rsidP="000900B9">
            <w:pPr>
              <w:pStyle w:val="TAL"/>
              <w:rPr>
                <w:ins w:id="246" w:author="Alcatel-Lucent" w:date="2016-08-04T22:37:00Z"/>
                <w:rFonts w:cs="Arial"/>
                <w:lang w:eastAsia="en-US"/>
              </w:rPr>
            </w:pPr>
          </w:p>
        </w:tc>
      </w:tr>
      <w:tr w:rsidR="000B01DB" w:rsidRPr="00554A0A" w:rsidTr="000900B9">
        <w:trPr>
          <w:jc w:val="center"/>
          <w:ins w:id="247" w:author="Alcatel-Lucent" w:date="2016-08-04T22:37:00Z"/>
        </w:trPr>
        <w:tc>
          <w:tcPr>
            <w:tcW w:w="928" w:type="pct"/>
            <w:vMerge/>
            <w:shd w:val="clear" w:color="auto" w:fill="auto"/>
          </w:tcPr>
          <w:p w:rsidR="000B01DB" w:rsidRPr="005F7F25" w:rsidRDefault="000B01DB" w:rsidP="000900B9">
            <w:pPr>
              <w:pStyle w:val="TAL"/>
              <w:rPr>
                <w:ins w:id="248" w:author="Alcatel-Lucent" w:date="2016-08-04T22:37:00Z"/>
                <w:rFonts w:cs="Arial"/>
                <w:lang w:eastAsia="en-US"/>
              </w:rPr>
            </w:pPr>
          </w:p>
        </w:tc>
        <w:tc>
          <w:tcPr>
            <w:tcW w:w="1040" w:type="pct"/>
            <w:shd w:val="clear" w:color="auto" w:fill="auto"/>
          </w:tcPr>
          <w:p w:rsidR="000B01DB" w:rsidRPr="005F7F25" w:rsidRDefault="000B01DB" w:rsidP="000900B9">
            <w:pPr>
              <w:pStyle w:val="TAL"/>
              <w:rPr>
                <w:ins w:id="249" w:author="Alcatel-Lucent" w:date="2016-08-04T22:37:00Z"/>
                <w:rFonts w:cs="Arial"/>
                <w:lang w:eastAsia="en-US"/>
              </w:rPr>
            </w:pPr>
            <w:ins w:id="250" w:author="Alcatel-Lucent" w:date="2016-08-04T22:37:00Z">
              <w:r w:rsidRPr="005F7F25">
                <w:rPr>
                  <w:rFonts w:cs="Arial"/>
                  <w:lang w:eastAsia="en-US"/>
                </w:rPr>
                <w:t>MPDCCH repletion level</w:t>
              </w:r>
            </w:ins>
          </w:p>
        </w:tc>
        <w:tc>
          <w:tcPr>
            <w:tcW w:w="525" w:type="pct"/>
            <w:shd w:val="clear" w:color="auto" w:fill="auto"/>
          </w:tcPr>
          <w:p w:rsidR="000B01DB" w:rsidRPr="005F7F25" w:rsidRDefault="000B01DB" w:rsidP="000900B9">
            <w:pPr>
              <w:pStyle w:val="TAC"/>
              <w:rPr>
                <w:ins w:id="251" w:author="Alcatel-Lucent" w:date="2016-08-04T22:37:00Z"/>
                <w:rFonts w:cs="Arial"/>
                <w:lang w:eastAsia="en-US"/>
              </w:rPr>
            </w:pPr>
          </w:p>
        </w:tc>
        <w:tc>
          <w:tcPr>
            <w:tcW w:w="859" w:type="pct"/>
            <w:shd w:val="clear" w:color="auto" w:fill="auto"/>
          </w:tcPr>
          <w:p w:rsidR="000B01DB" w:rsidRPr="005F7F25" w:rsidRDefault="000B01DB" w:rsidP="000900B9">
            <w:pPr>
              <w:pStyle w:val="TAC"/>
              <w:rPr>
                <w:ins w:id="252" w:author="Alcatel-Lucent" w:date="2016-08-04T22:37:00Z"/>
                <w:rFonts w:cs="Arial"/>
                <w:noProof/>
                <w:lang w:eastAsia="en-US"/>
              </w:rPr>
            </w:pPr>
            <w:ins w:id="253" w:author="Alcatel-Lucent" w:date="2016-08-04T22:37:00Z">
              <w:r w:rsidRPr="005F7F25">
                <w:rPr>
                  <w:rFonts w:cs="Arial"/>
                  <w:noProof/>
                  <w:lang w:eastAsia="en-US"/>
                </w:rPr>
                <w:t>Set 1: 8</w:t>
              </w:r>
            </w:ins>
          </w:p>
          <w:p w:rsidR="000B01DB" w:rsidRPr="005F7F25" w:rsidRDefault="000B01DB" w:rsidP="000900B9">
            <w:pPr>
              <w:pStyle w:val="TAC"/>
              <w:rPr>
                <w:ins w:id="254" w:author="Alcatel-Lucent" w:date="2016-08-04T22:37:00Z"/>
                <w:rFonts w:cs="Arial"/>
                <w:noProof/>
                <w:lang w:eastAsia="en-US"/>
              </w:rPr>
            </w:pPr>
            <w:ins w:id="255" w:author="Alcatel-Lucent" w:date="2016-08-04T22:37:00Z">
              <w:r w:rsidRPr="005F7F25">
                <w:rPr>
                  <w:rFonts w:cs="Arial"/>
                  <w:noProof/>
                  <w:lang w:eastAsia="en-US"/>
                </w:rPr>
                <w:t>Set 2: 4</w:t>
              </w:r>
            </w:ins>
          </w:p>
        </w:tc>
        <w:tc>
          <w:tcPr>
            <w:tcW w:w="1648" w:type="pct"/>
            <w:vMerge/>
            <w:shd w:val="clear" w:color="auto" w:fill="auto"/>
          </w:tcPr>
          <w:p w:rsidR="000B01DB" w:rsidRPr="005F7F25" w:rsidRDefault="000B01DB" w:rsidP="000900B9">
            <w:pPr>
              <w:pStyle w:val="TAL"/>
              <w:rPr>
                <w:ins w:id="256" w:author="Alcatel-Lucent" w:date="2016-08-04T22:37:00Z"/>
                <w:rFonts w:cs="Arial"/>
                <w:lang w:eastAsia="en-US"/>
              </w:rPr>
            </w:pPr>
          </w:p>
        </w:tc>
      </w:tr>
      <w:tr w:rsidR="000B01DB" w:rsidRPr="00554A0A" w:rsidTr="000900B9">
        <w:trPr>
          <w:jc w:val="center"/>
          <w:ins w:id="257" w:author="Alcatel-Lucent" w:date="2016-08-04T22:37:00Z"/>
        </w:trPr>
        <w:tc>
          <w:tcPr>
            <w:tcW w:w="928" w:type="pct"/>
            <w:vMerge/>
            <w:shd w:val="clear" w:color="auto" w:fill="auto"/>
          </w:tcPr>
          <w:p w:rsidR="000B01DB" w:rsidRPr="005F7F25" w:rsidRDefault="000B01DB" w:rsidP="000900B9">
            <w:pPr>
              <w:pStyle w:val="TAL"/>
              <w:rPr>
                <w:ins w:id="258" w:author="Alcatel-Lucent" w:date="2016-08-04T22:37:00Z"/>
                <w:rFonts w:cs="Arial"/>
                <w:lang w:eastAsia="en-US"/>
              </w:rPr>
            </w:pPr>
          </w:p>
        </w:tc>
        <w:tc>
          <w:tcPr>
            <w:tcW w:w="1040" w:type="pct"/>
            <w:shd w:val="clear" w:color="auto" w:fill="auto"/>
          </w:tcPr>
          <w:p w:rsidR="000B01DB" w:rsidRPr="005F7F25" w:rsidRDefault="000B01DB" w:rsidP="000900B9">
            <w:pPr>
              <w:pStyle w:val="TAL"/>
              <w:rPr>
                <w:ins w:id="259" w:author="Alcatel-Lucent" w:date="2016-08-04T22:37:00Z"/>
                <w:rFonts w:cs="Arial"/>
                <w:lang w:eastAsia="en-US"/>
              </w:rPr>
            </w:pPr>
            <w:ins w:id="260" w:author="Alcatel-Lucent" w:date="2016-08-04T22:37:00Z">
              <w:r w:rsidRPr="005F7F25">
                <w:rPr>
                  <w:rFonts w:cs="Arial"/>
                  <w:lang w:eastAsia="en-US"/>
                </w:rPr>
                <w:sym w:font="Symbol" w:char="F072"/>
              </w:r>
              <w:r w:rsidRPr="005F7F25">
                <w:rPr>
                  <w:rFonts w:cs="Arial"/>
                  <w:vertAlign w:val="subscript"/>
                  <w:lang w:eastAsia="en-US"/>
                </w:rPr>
                <w:t>A</w:t>
              </w:r>
              <w:r w:rsidRPr="005F7F25">
                <w:rPr>
                  <w:rFonts w:cs="Arial"/>
                  <w:lang w:eastAsia="en-US"/>
                </w:rPr>
                <w:t xml:space="preserve">, </w:t>
              </w:r>
              <w:r w:rsidRPr="005F7F25">
                <w:rPr>
                  <w:rFonts w:cs="Arial"/>
                  <w:lang w:eastAsia="en-US"/>
                </w:rPr>
                <w:sym w:font="Symbol" w:char="F072"/>
              </w:r>
              <w:r w:rsidRPr="005F7F25">
                <w:rPr>
                  <w:rFonts w:cs="Arial"/>
                  <w:vertAlign w:val="subscript"/>
                  <w:lang w:eastAsia="en-US"/>
                </w:rPr>
                <w:t>B</w:t>
              </w:r>
            </w:ins>
          </w:p>
        </w:tc>
        <w:tc>
          <w:tcPr>
            <w:tcW w:w="525" w:type="pct"/>
            <w:shd w:val="clear" w:color="auto" w:fill="auto"/>
          </w:tcPr>
          <w:p w:rsidR="000B01DB" w:rsidRPr="005F7F25" w:rsidRDefault="000B01DB" w:rsidP="000900B9">
            <w:pPr>
              <w:pStyle w:val="TAC"/>
              <w:rPr>
                <w:ins w:id="261" w:author="Alcatel-Lucent" w:date="2016-08-04T22:37:00Z"/>
                <w:rFonts w:cs="Arial"/>
                <w:lang w:eastAsia="en-US"/>
              </w:rPr>
            </w:pPr>
          </w:p>
        </w:tc>
        <w:tc>
          <w:tcPr>
            <w:tcW w:w="859" w:type="pct"/>
            <w:shd w:val="clear" w:color="auto" w:fill="auto"/>
          </w:tcPr>
          <w:p w:rsidR="000B01DB" w:rsidRPr="005F7F25" w:rsidRDefault="000B01DB" w:rsidP="000900B9">
            <w:pPr>
              <w:pStyle w:val="TAC"/>
              <w:rPr>
                <w:ins w:id="262" w:author="Alcatel-Lucent" w:date="2016-08-04T22:37:00Z"/>
                <w:rFonts w:cs="Arial"/>
                <w:noProof/>
                <w:lang w:eastAsia="en-US"/>
              </w:rPr>
            </w:pPr>
            <w:ins w:id="263" w:author="Alcatel-Lucent" w:date="2016-08-04T22:37:00Z">
              <w:r w:rsidRPr="005F7F25">
                <w:rPr>
                  <w:rFonts w:eastAsia="MS Mincho" w:cs="Arial"/>
                  <w:noProof/>
                  <w:lang w:eastAsia="en-US"/>
                </w:rPr>
                <w:t>-3</w:t>
              </w:r>
            </w:ins>
          </w:p>
        </w:tc>
        <w:tc>
          <w:tcPr>
            <w:tcW w:w="1648" w:type="pct"/>
            <w:vMerge/>
            <w:shd w:val="clear" w:color="auto" w:fill="auto"/>
          </w:tcPr>
          <w:p w:rsidR="000B01DB" w:rsidRPr="005F7F25" w:rsidRDefault="000B01DB" w:rsidP="000900B9">
            <w:pPr>
              <w:pStyle w:val="TAL"/>
              <w:rPr>
                <w:ins w:id="264" w:author="Alcatel-Lucent" w:date="2016-08-04T22:37:00Z"/>
                <w:rFonts w:cs="Arial"/>
                <w:lang w:eastAsia="en-US"/>
              </w:rPr>
            </w:pPr>
          </w:p>
        </w:tc>
      </w:tr>
      <w:tr w:rsidR="000B01DB" w:rsidRPr="00554A0A" w:rsidTr="000900B9">
        <w:trPr>
          <w:jc w:val="center"/>
          <w:ins w:id="265" w:author="Alcatel-Lucent" w:date="2016-08-04T22:37:00Z"/>
        </w:trPr>
        <w:tc>
          <w:tcPr>
            <w:tcW w:w="928" w:type="pct"/>
            <w:vMerge/>
            <w:shd w:val="clear" w:color="auto" w:fill="auto"/>
          </w:tcPr>
          <w:p w:rsidR="000B01DB" w:rsidRPr="005F7F25" w:rsidRDefault="000B01DB" w:rsidP="000900B9">
            <w:pPr>
              <w:pStyle w:val="TAL"/>
              <w:rPr>
                <w:ins w:id="266" w:author="Alcatel-Lucent" w:date="2016-08-04T22:37:00Z"/>
                <w:rFonts w:cs="Arial"/>
                <w:lang w:eastAsia="en-US"/>
              </w:rPr>
            </w:pPr>
          </w:p>
        </w:tc>
        <w:tc>
          <w:tcPr>
            <w:tcW w:w="1040" w:type="pct"/>
            <w:shd w:val="clear" w:color="auto" w:fill="auto"/>
          </w:tcPr>
          <w:p w:rsidR="000B01DB" w:rsidRPr="005F7F25" w:rsidRDefault="000B01DB" w:rsidP="000900B9">
            <w:pPr>
              <w:pStyle w:val="TAL"/>
              <w:rPr>
                <w:ins w:id="267" w:author="Alcatel-Lucent" w:date="2016-08-04T22:37:00Z"/>
                <w:rFonts w:cs="Arial"/>
                <w:lang w:eastAsia="en-US"/>
              </w:rPr>
            </w:pPr>
            <w:ins w:id="268" w:author="Alcatel-Lucent" w:date="2016-08-04T22:37:00Z">
              <w:r w:rsidRPr="005F7F25">
                <w:rPr>
                  <w:rFonts w:cs="Arial"/>
                  <w:lang w:eastAsia="en-US"/>
                </w:rPr>
                <w:t>Ratio of PDCCH to RS EPRE</w:t>
              </w:r>
            </w:ins>
          </w:p>
        </w:tc>
        <w:tc>
          <w:tcPr>
            <w:tcW w:w="525" w:type="pct"/>
            <w:shd w:val="clear" w:color="auto" w:fill="auto"/>
          </w:tcPr>
          <w:p w:rsidR="000B01DB" w:rsidRPr="005F7F25" w:rsidRDefault="000B01DB" w:rsidP="000900B9">
            <w:pPr>
              <w:pStyle w:val="TAC"/>
              <w:rPr>
                <w:ins w:id="269" w:author="Alcatel-Lucent" w:date="2016-08-04T22:37:00Z"/>
                <w:rFonts w:cs="Arial"/>
                <w:lang w:eastAsia="en-US"/>
              </w:rPr>
            </w:pPr>
            <w:ins w:id="270" w:author="Alcatel-Lucent" w:date="2016-08-04T22:37:00Z">
              <w:r w:rsidRPr="005F7F25">
                <w:rPr>
                  <w:rFonts w:cs="Arial"/>
                  <w:lang w:eastAsia="en-US"/>
                </w:rPr>
                <w:t>dB</w:t>
              </w:r>
            </w:ins>
          </w:p>
        </w:tc>
        <w:tc>
          <w:tcPr>
            <w:tcW w:w="859" w:type="pct"/>
            <w:shd w:val="clear" w:color="auto" w:fill="auto"/>
          </w:tcPr>
          <w:p w:rsidR="000B01DB" w:rsidRPr="005F7F25" w:rsidRDefault="000B01DB" w:rsidP="000900B9">
            <w:pPr>
              <w:pStyle w:val="TAC"/>
              <w:rPr>
                <w:ins w:id="271" w:author="Alcatel-Lucent" w:date="2016-08-04T22:37:00Z"/>
                <w:rFonts w:cs="Arial"/>
                <w:noProof/>
                <w:lang w:eastAsia="zh-CN"/>
              </w:rPr>
            </w:pPr>
            <w:ins w:id="272" w:author="Alcatel-Lucent" w:date="2016-08-04T22:37:00Z">
              <w:r w:rsidRPr="005F7F25">
                <w:rPr>
                  <w:rFonts w:cs="Arial"/>
                  <w:noProof/>
                  <w:lang w:eastAsia="zh-CN"/>
                </w:rPr>
                <w:t>0</w:t>
              </w:r>
            </w:ins>
          </w:p>
        </w:tc>
        <w:tc>
          <w:tcPr>
            <w:tcW w:w="1648" w:type="pct"/>
            <w:vMerge/>
            <w:shd w:val="clear" w:color="auto" w:fill="auto"/>
          </w:tcPr>
          <w:p w:rsidR="000B01DB" w:rsidRPr="005F7F25" w:rsidRDefault="000B01DB" w:rsidP="000900B9">
            <w:pPr>
              <w:pStyle w:val="TAL"/>
              <w:rPr>
                <w:ins w:id="273" w:author="Alcatel-Lucent" w:date="2016-08-04T22:37:00Z"/>
                <w:rFonts w:cs="Arial"/>
                <w:lang w:eastAsia="en-US"/>
              </w:rPr>
            </w:pPr>
          </w:p>
        </w:tc>
      </w:tr>
      <w:tr w:rsidR="000B01DB" w:rsidRPr="00554A0A" w:rsidTr="000900B9">
        <w:trPr>
          <w:jc w:val="center"/>
          <w:ins w:id="274" w:author="Alcatel-Lucent" w:date="2016-08-04T22:37:00Z"/>
        </w:trPr>
        <w:tc>
          <w:tcPr>
            <w:tcW w:w="1968" w:type="pct"/>
            <w:gridSpan w:val="2"/>
            <w:shd w:val="clear" w:color="auto" w:fill="auto"/>
          </w:tcPr>
          <w:p w:rsidR="000B01DB" w:rsidRPr="005F7F25" w:rsidRDefault="000B01DB" w:rsidP="000900B9">
            <w:pPr>
              <w:pStyle w:val="TAL"/>
              <w:rPr>
                <w:ins w:id="275" w:author="Alcatel-Lucent" w:date="2016-08-04T22:37:00Z"/>
                <w:rFonts w:cs="Arial"/>
                <w:lang w:eastAsia="en-US"/>
              </w:rPr>
            </w:pPr>
            <w:ins w:id="276" w:author="Alcatel-Lucent" w:date="2016-08-04T22:37:00Z">
              <w:r w:rsidRPr="005F7F25">
                <w:rPr>
                  <w:rFonts w:cs="Arial"/>
                  <w:lang w:eastAsia="en-US"/>
                </w:rPr>
                <w:t xml:space="preserve">DRX cycle </w:t>
              </w:r>
            </w:ins>
          </w:p>
        </w:tc>
        <w:tc>
          <w:tcPr>
            <w:tcW w:w="525" w:type="pct"/>
            <w:shd w:val="clear" w:color="auto" w:fill="auto"/>
          </w:tcPr>
          <w:p w:rsidR="000B01DB" w:rsidRPr="005F7F25" w:rsidRDefault="000B01DB" w:rsidP="000900B9">
            <w:pPr>
              <w:pStyle w:val="TAC"/>
              <w:rPr>
                <w:ins w:id="277" w:author="Alcatel-Lucent" w:date="2016-08-04T22:37:00Z"/>
                <w:rFonts w:cs="Arial"/>
                <w:lang w:eastAsia="en-US"/>
              </w:rPr>
            </w:pPr>
            <w:ins w:id="278" w:author="Alcatel-Lucent" w:date="2016-08-04T22:37:00Z">
              <w:r w:rsidRPr="005F7F25">
                <w:rPr>
                  <w:rFonts w:cs="Arial"/>
                  <w:lang w:eastAsia="en-US"/>
                </w:rPr>
                <w:t>Ms</w:t>
              </w:r>
            </w:ins>
          </w:p>
        </w:tc>
        <w:tc>
          <w:tcPr>
            <w:tcW w:w="859" w:type="pct"/>
            <w:shd w:val="clear" w:color="auto" w:fill="auto"/>
          </w:tcPr>
          <w:p w:rsidR="000B01DB" w:rsidRPr="005F7F25" w:rsidRDefault="000B01DB" w:rsidP="000900B9">
            <w:pPr>
              <w:pStyle w:val="TAC"/>
              <w:rPr>
                <w:ins w:id="279" w:author="Alcatel-Lucent" w:date="2016-08-04T22:37:00Z"/>
                <w:rFonts w:cs="Arial"/>
                <w:lang w:eastAsia="en-US"/>
              </w:rPr>
            </w:pPr>
            <w:ins w:id="280" w:author="Alcatel-Lucent" w:date="2016-08-04T22:37:00Z">
              <w:r w:rsidRPr="005F7F25">
                <w:rPr>
                  <w:rFonts w:cs="Arial"/>
                  <w:lang w:eastAsia="en-US"/>
                </w:rPr>
                <w:t>1280</w:t>
              </w:r>
            </w:ins>
          </w:p>
        </w:tc>
        <w:tc>
          <w:tcPr>
            <w:tcW w:w="1648" w:type="pct"/>
            <w:shd w:val="clear" w:color="auto" w:fill="auto"/>
          </w:tcPr>
          <w:p w:rsidR="000B01DB" w:rsidRPr="005F7F25" w:rsidRDefault="00322E54" w:rsidP="000900B9">
            <w:pPr>
              <w:pStyle w:val="TAL"/>
              <w:rPr>
                <w:ins w:id="281" w:author="Alcatel-Lucent" w:date="2016-08-04T22:37:00Z"/>
                <w:rFonts w:cs="Arial"/>
                <w:lang w:eastAsia="en-US"/>
              </w:rPr>
            </w:pPr>
            <w:r>
              <w:rPr>
                <w:rFonts w:cs="Arial"/>
                <w:lang w:eastAsia="en-US"/>
              </w:rPr>
              <w:t xml:space="preserve"> </w:t>
            </w:r>
            <w:del w:id="282" w:author="Alcatel-Lucent" w:date="2016-08-09T14:24:00Z">
              <w:r w:rsidDel="00322E54">
                <w:rPr>
                  <w:rFonts w:cs="Arial"/>
                  <w:lang w:eastAsia="en-US"/>
                </w:rPr>
                <w:delText xml:space="preserve"> </w:delText>
              </w:r>
            </w:del>
            <w:ins w:id="283" w:author="Alcatel-Lucent" w:date="2016-08-09T14:23:00Z">
              <w:r w:rsidRPr="005F7F25">
                <w:rPr>
                  <w:rFonts w:cs="Arial"/>
                  <w:lang w:eastAsia="en-US"/>
                </w:rPr>
                <w:t xml:space="preserve">See </w:t>
              </w:r>
              <w:r w:rsidRPr="008A3E39">
                <w:rPr>
                  <w:rFonts w:cs="Arial"/>
                  <w:lang w:eastAsia="en-US"/>
                </w:rPr>
                <w:t>Table 7.3.54.5-</w:t>
              </w:r>
            </w:ins>
            <w:ins w:id="284" w:author="qy" w:date="2016-08-09T18:27:00Z">
              <w:r w:rsidR="005505FE">
                <w:rPr>
                  <w:rFonts w:cs="Arial"/>
                  <w:lang w:eastAsia="en-US"/>
                </w:rPr>
                <w:t>2</w:t>
              </w:r>
            </w:ins>
          </w:p>
        </w:tc>
      </w:tr>
      <w:tr w:rsidR="000B01DB" w:rsidRPr="00554A0A" w:rsidTr="000900B9">
        <w:trPr>
          <w:jc w:val="center"/>
          <w:ins w:id="285" w:author="Alcatel-Lucent" w:date="2016-08-04T22:37:00Z"/>
        </w:trPr>
        <w:tc>
          <w:tcPr>
            <w:tcW w:w="1968" w:type="pct"/>
            <w:gridSpan w:val="2"/>
            <w:shd w:val="clear" w:color="auto" w:fill="auto"/>
          </w:tcPr>
          <w:p w:rsidR="000B01DB" w:rsidRPr="005F7F25" w:rsidRDefault="000B01DB" w:rsidP="000900B9">
            <w:pPr>
              <w:pStyle w:val="TAL"/>
              <w:rPr>
                <w:ins w:id="286" w:author="Alcatel-Lucent" w:date="2016-08-04T22:37:00Z"/>
                <w:rFonts w:cs="Arial"/>
                <w:lang w:eastAsia="en-US"/>
              </w:rPr>
            </w:pPr>
            <w:ins w:id="287" w:author="Alcatel-Lucent" w:date="2016-08-04T22:37:00Z">
              <w:r w:rsidRPr="005F7F25">
                <w:rPr>
                  <w:rFonts w:cs="Arial"/>
                  <w:lang w:eastAsia="en-US"/>
                </w:rPr>
                <w:t>Layer 3 filtering</w:t>
              </w:r>
            </w:ins>
          </w:p>
        </w:tc>
        <w:tc>
          <w:tcPr>
            <w:tcW w:w="525" w:type="pct"/>
            <w:shd w:val="clear" w:color="auto" w:fill="auto"/>
          </w:tcPr>
          <w:p w:rsidR="000B01DB" w:rsidRPr="005F7F25" w:rsidRDefault="000B01DB" w:rsidP="000900B9">
            <w:pPr>
              <w:pStyle w:val="TAC"/>
              <w:rPr>
                <w:ins w:id="288" w:author="Alcatel-Lucent" w:date="2016-08-04T22:37:00Z"/>
                <w:rFonts w:cs="Arial"/>
                <w:lang w:eastAsia="en-US"/>
              </w:rPr>
            </w:pPr>
          </w:p>
        </w:tc>
        <w:tc>
          <w:tcPr>
            <w:tcW w:w="859" w:type="pct"/>
            <w:shd w:val="clear" w:color="auto" w:fill="auto"/>
          </w:tcPr>
          <w:p w:rsidR="000B01DB" w:rsidRPr="005F7F25" w:rsidRDefault="000B01DB" w:rsidP="000900B9">
            <w:pPr>
              <w:pStyle w:val="TAC"/>
              <w:rPr>
                <w:ins w:id="289" w:author="Alcatel-Lucent" w:date="2016-08-04T22:37:00Z"/>
                <w:rFonts w:cs="Arial"/>
                <w:lang w:eastAsia="en-US"/>
              </w:rPr>
            </w:pPr>
            <w:ins w:id="290" w:author="Alcatel-Lucent" w:date="2016-08-04T22:37:00Z">
              <w:r w:rsidRPr="005F7F25">
                <w:rPr>
                  <w:rFonts w:cs="Arial"/>
                  <w:lang w:eastAsia="en-US"/>
                </w:rPr>
                <w:t>Enabled</w:t>
              </w:r>
            </w:ins>
          </w:p>
        </w:tc>
        <w:tc>
          <w:tcPr>
            <w:tcW w:w="1648" w:type="pct"/>
            <w:shd w:val="clear" w:color="auto" w:fill="auto"/>
          </w:tcPr>
          <w:p w:rsidR="000B01DB" w:rsidRPr="005F7F25" w:rsidRDefault="000B01DB" w:rsidP="000900B9">
            <w:pPr>
              <w:pStyle w:val="TAL"/>
              <w:rPr>
                <w:ins w:id="291" w:author="Alcatel-Lucent" w:date="2016-08-04T22:37:00Z"/>
                <w:rFonts w:cs="Arial"/>
                <w:lang w:eastAsia="en-US"/>
              </w:rPr>
            </w:pPr>
            <w:ins w:id="292" w:author="Alcatel-Lucent" w:date="2016-08-04T22:37:00Z">
              <w:r w:rsidRPr="005F7F25">
                <w:rPr>
                  <w:rFonts w:cs="Arial"/>
                  <w:lang w:eastAsia="en-US"/>
                </w:rPr>
                <w:t>Counters:</w:t>
              </w:r>
            </w:ins>
          </w:p>
          <w:p w:rsidR="000B01DB" w:rsidRPr="005F7F25" w:rsidRDefault="000B01DB" w:rsidP="000900B9">
            <w:pPr>
              <w:pStyle w:val="TAL"/>
              <w:rPr>
                <w:ins w:id="293" w:author="Alcatel-Lucent" w:date="2016-08-04T22:37:00Z"/>
                <w:rFonts w:cs="Arial"/>
                <w:lang w:eastAsia="en-US"/>
              </w:rPr>
            </w:pPr>
            <w:ins w:id="294" w:author="Alcatel-Lucent" w:date="2016-08-04T22:37:00Z">
              <w:r w:rsidRPr="005F7F25">
                <w:rPr>
                  <w:rFonts w:cs="Arial"/>
                  <w:lang w:eastAsia="en-US"/>
                </w:rPr>
                <w:t>N310 = 1; N311 = 1</w:t>
              </w:r>
            </w:ins>
          </w:p>
        </w:tc>
      </w:tr>
      <w:tr w:rsidR="000B01DB" w:rsidRPr="00554A0A" w:rsidTr="000900B9">
        <w:trPr>
          <w:jc w:val="center"/>
          <w:ins w:id="295" w:author="Alcatel-Lucent" w:date="2016-08-04T22:37:00Z"/>
        </w:trPr>
        <w:tc>
          <w:tcPr>
            <w:tcW w:w="1968" w:type="pct"/>
            <w:gridSpan w:val="2"/>
            <w:shd w:val="clear" w:color="auto" w:fill="auto"/>
          </w:tcPr>
          <w:p w:rsidR="000B01DB" w:rsidRPr="005F7F25" w:rsidRDefault="000B01DB" w:rsidP="000900B9">
            <w:pPr>
              <w:pStyle w:val="TAL"/>
              <w:rPr>
                <w:ins w:id="296" w:author="Alcatel-Lucent" w:date="2016-08-04T22:37:00Z"/>
                <w:rFonts w:cs="Arial"/>
                <w:lang w:eastAsia="en-US"/>
              </w:rPr>
            </w:pPr>
            <w:ins w:id="297" w:author="Alcatel-Lucent" w:date="2016-08-04T22:37:00Z">
              <w:r w:rsidRPr="005F7F25">
                <w:rPr>
                  <w:rFonts w:cs="Arial"/>
                  <w:lang w:eastAsia="en-US"/>
                </w:rPr>
                <w:t>T310 timer</w:t>
              </w:r>
            </w:ins>
          </w:p>
        </w:tc>
        <w:tc>
          <w:tcPr>
            <w:tcW w:w="525" w:type="pct"/>
            <w:shd w:val="clear" w:color="auto" w:fill="auto"/>
          </w:tcPr>
          <w:p w:rsidR="000B01DB" w:rsidRPr="005F7F25" w:rsidRDefault="000B01DB" w:rsidP="000900B9">
            <w:pPr>
              <w:pStyle w:val="TAC"/>
              <w:rPr>
                <w:ins w:id="298" w:author="Alcatel-Lucent" w:date="2016-08-04T22:37:00Z"/>
                <w:rFonts w:cs="Arial"/>
                <w:lang w:eastAsia="en-US"/>
              </w:rPr>
            </w:pPr>
            <w:ins w:id="299" w:author="Alcatel-Lucent" w:date="2016-08-04T22:37:00Z">
              <w:r w:rsidRPr="005F7F25">
                <w:rPr>
                  <w:rFonts w:cs="Arial"/>
                  <w:lang w:eastAsia="en-US"/>
                </w:rPr>
                <w:t>Ms</w:t>
              </w:r>
            </w:ins>
          </w:p>
        </w:tc>
        <w:tc>
          <w:tcPr>
            <w:tcW w:w="859" w:type="pct"/>
            <w:shd w:val="clear" w:color="auto" w:fill="auto"/>
          </w:tcPr>
          <w:p w:rsidR="000B01DB" w:rsidRPr="005F7F25" w:rsidRDefault="000B01DB" w:rsidP="000900B9">
            <w:pPr>
              <w:pStyle w:val="TAC"/>
              <w:rPr>
                <w:ins w:id="300" w:author="Alcatel-Lucent" w:date="2016-08-04T22:37:00Z"/>
                <w:rFonts w:cs="Arial"/>
                <w:lang w:eastAsia="en-US"/>
              </w:rPr>
            </w:pPr>
            <w:ins w:id="301" w:author="Alcatel-Lucent" w:date="2016-08-04T22:37:00Z">
              <w:r w:rsidRPr="005F7F25">
                <w:rPr>
                  <w:rFonts w:cs="Arial"/>
                  <w:lang w:eastAsia="en-US"/>
                </w:rPr>
                <w:t>0</w:t>
              </w:r>
            </w:ins>
          </w:p>
        </w:tc>
        <w:tc>
          <w:tcPr>
            <w:tcW w:w="1648" w:type="pct"/>
            <w:shd w:val="clear" w:color="auto" w:fill="auto"/>
          </w:tcPr>
          <w:p w:rsidR="000B01DB" w:rsidRPr="005F7F25" w:rsidRDefault="000B01DB" w:rsidP="000900B9">
            <w:pPr>
              <w:pStyle w:val="TAL"/>
              <w:rPr>
                <w:ins w:id="302" w:author="Alcatel-Lucent" w:date="2016-08-04T22:37:00Z"/>
                <w:rFonts w:cs="Arial"/>
                <w:lang w:eastAsia="en-US"/>
              </w:rPr>
            </w:pPr>
            <w:ins w:id="303" w:author="Alcatel-Lucent" w:date="2016-08-04T22:37:00Z">
              <w:r w:rsidRPr="005F7F25">
                <w:rPr>
                  <w:rFonts w:cs="Arial"/>
                  <w:lang w:eastAsia="en-US"/>
                </w:rPr>
                <w:t>T310 is disabled</w:t>
              </w:r>
            </w:ins>
          </w:p>
        </w:tc>
      </w:tr>
      <w:tr w:rsidR="000B01DB" w:rsidRPr="00554A0A" w:rsidTr="000900B9">
        <w:trPr>
          <w:jc w:val="center"/>
          <w:ins w:id="304" w:author="Alcatel-Lucent" w:date="2016-08-04T22:37:00Z"/>
        </w:trPr>
        <w:tc>
          <w:tcPr>
            <w:tcW w:w="1968" w:type="pct"/>
            <w:gridSpan w:val="2"/>
            <w:shd w:val="clear" w:color="auto" w:fill="auto"/>
          </w:tcPr>
          <w:p w:rsidR="000B01DB" w:rsidRPr="005F7F25" w:rsidRDefault="000B01DB" w:rsidP="000900B9">
            <w:pPr>
              <w:pStyle w:val="TAL"/>
              <w:rPr>
                <w:ins w:id="305" w:author="Alcatel-Lucent" w:date="2016-08-04T22:37:00Z"/>
                <w:rFonts w:cs="Arial"/>
                <w:lang w:eastAsia="en-US"/>
              </w:rPr>
            </w:pPr>
            <w:ins w:id="306" w:author="Alcatel-Lucent" w:date="2016-08-04T22:37:00Z">
              <w:r w:rsidRPr="005F7F25">
                <w:rPr>
                  <w:rFonts w:cs="Arial"/>
                  <w:lang w:eastAsia="en-US"/>
                </w:rPr>
                <w:t>T311 timer</w:t>
              </w:r>
            </w:ins>
          </w:p>
        </w:tc>
        <w:tc>
          <w:tcPr>
            <w:tcW w:w="525" w:type="pct"/>
            <w:shd w:val="clear" w:color="auto" w:fill="auto"/>
          </w:tcPr>
          <w:p w:rsidR="000B01DB" w:rsidRPr="005F7F25" w:rsidRDefault="000B01DB" w:rsidP="000900B9">
            <w:pPr>
              <w:pStyle w:val="TAC"/>
              <w:rPr>
                <w:ins w:id="307" w:author="Alcatel-Lucent" w:date="2016-08-04T22:37:00Z"/>
                <w:rFonts w:cs="Arial"/>
                <w:lang w:eastAsia="en-US"/>
              </w:rPr>
            </w:pPr>
            <w:ins w:id="308" w:author="Alcatel-Lucent" w:date="2016-08-04T22:37:00Z">
              <w:r w:rsidRPr="005F7F25">
                <w:rPr>
                  <w:rFonts w:cs="Arial"/>
                  <w:lang w:eastAsia="en-US"/>
                </w:rPr>
                <w:t>Ms</w:t>
              </w:r>
            </w:ins>
          </w:p>
        </w:tc>
        <w:tc>
          <w:tcPr>
            <w:tcW w:w="859" w:type="pct"/>
            <w:shd w:val="clear" w:color="auto" w:fill="auto"/>
          </w:tcPr>
          <w:p w:rsidR="000B01DB" w:rsidRPr="005F7F25" w:rsidRDefault="000B01DB" w:rsidP="000900B9">
            <w:pPr>
              <w:pStyle w:val="TAC"/>
              <w:rPr>
                <w:ins w:id="309" w:author="Alcatel-Lucent" w:date="2016-08-04T22:37:00Z"/>
                <w:rFonts w:cs="Arial"/>
                <w:lang w:eastAsia="en-US"/>
              </w:rPr>
            </w:pPr>
            <w:ins w:id="310" w:author="Alcatel-Lucent" w:date="2016-08-04T22:37:00Z">
              <w:r w:rsidRPr="005F7F25">
                <w:rPr>
                  <w:rFonts w:cs="Arial"/>
                  <w:lang w:eastAsia="en-US"/>
                </w:rPr>
                <w:t>1000</w:t>
              </w:r>
            </w:ins>
          </w:p>
        </w:tc>
        <w:tc>
          <w:tcPr>
            <w:tcW w:w="1648" w:type="pct"/>
            <w:shd w:val="clear" w:color="auto" w:fill="auto"/>
          </w:tcPr>
          <w:p w:rsidR="000B01DB" w:rsidRPr="005F7F25" w:rsidRDefault="000B01DB" w:rsidP="000900B9">
            <w:pPr>
              <w:pStyle w:val="TAL"/>
              <w:rPr>
                <w:ins w:id="311" w:author="Alcatel-Lucent" w:date="2016-08-04T22:37:00Z"/>
                <w:rFonts w:cs="Arial"/>
                <w:lang w:eastAsia="en-US"/>
              </w:rPr>
            </w:pPr>
            <w:ins w:id="312" w:author="Alcatel-Lucent" w:date="2016-08-04T22:37:00Z">
              <w:r w:rsidRPr="005F7F25">
                <w:rPr>
                  <w:rFonts w:cs="Arial"/>
                  <w:lang w:eastAsia="en-US"/>
                </w:rPr>
                <w:t>T311 is enabled</w:t>
              </w:r>
            </w:ins>
          </w:p>
        </w:tc>
      </w:tr>
      <w:tr w:rsidR="000B01DB" w:rsidRPr="00554A0A" w:rsidTr="000900B9">
        <w:trPr>
          <w:jc w:val="center"/>
          <w:ins w:id="313" w:author="Alcatel-Lucent" w:date="2016-08-04T22:37:00Z"/>
        </w:trPr>
        <w:tc>
          <w:tcPr>
            <w:tcW w:w="1968" w:type="pct"/>
            <w:gridSpan w:val="2"/>
            <w:shd w:val="clear" w:color="auto" w:fill="auto"/>
          </w:tcPr>
          <w:p w:rsidR="000B01DB" w:rsidRPr="005F7F25" w:rsidRDefault="000B01DB" w:rsidP="000900B9">
            <w:pPr>
              <w:pStyle w:val="TAL"/>
              <w:rPr>
                <w:ins w:id="314" w:author="Alcatel-Lucent" w:date="2016-08-04T22:37:00Z"/>
                <w:rFonts w:cs="Arial"/>
                <w:lang w:eastAsia="en-US"/>
              </w:rPr>
            </w:pPr>
            <w:ins w:id="315" w:author="Alcatel-Lucent" w:date="2016-08-04T22:37:00Z">
              <w:r w:rsidRPr="005F7F25">
                <w:rPr>
                  <w:rFonts w:cs="Arial"/>
                  <w:lang w:eastAsia="en-US"/>
                </w:rPr>
                <w:t>Periodic CQI reporting mode</w:t>
              </w:r>
            </w:ins>
          </w:p>
        </w:tc>
        <w:tc>
          <w:tcPr>
            <w:tcW w:w="525" w:type="pct"/>
            <w:shd w:val="clear" w:color="auto" w:fill="auto"/>
          </w:tcPr>
          <w:p w:rsidR="000B01DB" w:rsidRPr="005F7F25" w:rsidRDefault="000B01DB" w:rsidP="000900B9">
            <w:pPr>
              <w:pStyle w:val="TAC"/>
              <w:rPr>
                <w:ins w:id="316" w:author="Alcatel-Lucent" w:date="2016-08-04T22:37:00Z"/>
                <w:rFonts w:cs="Arial"/>
                <w:lang w:eastAsia="en-US"/>
              </w:rPr>
            </w:pPr>
          </w:p>
        </w:tc>
        <w:tc>
          <w:tcPr>
            <w:tcW w:w="859" w:type="pct"/>
            <w:shd w:val="clear" w:color="auto" w:fill="auto"/>
          </w:tcPr>
          <w:p w:rsidR="000B01DB" w:rsidRPr="005F7F25" w:rsidRDefault="000B01DB" w:rsidP="000900B9">
            <w:pPr>
              <w:pStyle w:val="TAC"/>
              <w:rPr>
                <w:ins w:id="317" w:author="Alcatel-Lucent" w:date="2016-08-04T22:37:00Z"/>
                <w:rFonts w:cs="Arial"/>
                <w:lang w:eastAsia="en-US"/>
              </w:rPr>
            </w:pPr>
            <w:ins w:id="318" w:author="Alcatel-Lucent" w:date="2016-08-04T22:37:00Z">
              <w:r w:rsidRPr="005F7F25">
                <w:rPr>
                  <w:rFonts w:cs="Arial"/>
                  <w:lang w:eastAsia="en-US"/>
                </w:rPr>
                <w:t>PUCCH 1-0</w:t>
              </w:r>
            </w:ins>
          </w:p>
        </w:tc>
        <w:tc>
          <w:tcPr>
            <w:tcW w:w="1648" w:type="pct"/>
            <w:shd w:val="clear" w:color="auto" w:fill="auto"/>
          </w:tcPr>
          <w:p w:rsidR="000B01DB" w:rsidRPr="005F7F25" w:rsidRDefault="000B01DB" w:rsidP="000900B9">
            <w:pPr>
              <w:pStyle w:val="TAL"/>
              <w:rPr>
                <w:ins w:id="319" w:author="Alcatel-Lucent" w:date="2016-08-04T22:37:00Z"/>
                <w:rFonts w:cs="Arial"/>
                <w:lang w:eastAsia="en-US"/>
              </w:rPr>
            </w:pPr>
            <w:ins w:id="320" w:author="Alcatel-Lucent" w:date="2016-08-04T22:37:00Z">
              <w:r w:rsidRPr="005F7F25">
                <w:rPr>
                  <w:rFonts w:cs="Arial"/>
                  <w:lang w:eastAsia="en-US"/>
                </w:rPr>
                <w:t>As defined in table 7.2.2-1 in TS 36.</w:t>
              </w:r>
              <w:r w:rsidRPr="008A3E39">
                <w:rPr>
                  <w:rFonts w:cs="Arial"/>
                  <w:lang w:eastAsia="en-US"/>
                </w:rPr>
                <w:t>213</w:t>
              </w:r>
            </w:ins>
            <w:ins w:id="321" w:author="qy" w:date="2016-08-09T11:57:00Z">
              <w:r w:rsidR="0020129D" w:rsidRPr="008A3E39">
                <w:rPr>
                  <w:rFonts w:cs="Arial"/>
                  <w:lang w:eastAsia="en-US"/>
                </w:rPr>
                <w:t xml:space="preserve"> </w:t>
              </w:r>
              <w:r w:rsidR="000C0A65">
                <w:rPr>
                  <w:rFonts w:cs="Arial"/>
                  <w:lang w:eastAsia="en-US"/>
                </w:rPr>
                <w:t>[8]</w:t>
              </w:r>
            </w:ins>
            <w:ins w:id="322" w:author="Alcatel-Lucent" w:date="2016-08-04T22:37:00Z">
              <w:r w:rsidRPr="008A3E39">
                <w:rPr>
                  <w:rFonts w:cs="Arial"/>
                  <w:lang w:eastAsia="en-US"/>
                </w:rPr>
                <w:t>.</w:t>
              </w:r>
              <w:r w:rsidRPr="005F7F25">
                <w:rPr>
                  <w:rFonts w:cs="Arial"/>
                  <w:lang w:eastAsia="en-US"/>
                </w:rPr>
                <w:t xml:space="preserve"> </w:t>
              </w:r>
            </w:ins>
          </w:p>
        </w:tc>
      </w:tr>
      <w:tr w:rsidR="000B01DB" w:rsidRPr="00554A0A" w:rsidTr="000900B9">
        <w:trPr>
          <w:jc w:val="center"/>
          <w:ins w:id="323" w:author="Alcatel-Lucent" w:date="2016-08-04T22:37:00Z"/>
        </w:trPr>
        <w:tc>
          <w:tcPr>
            <w:tcW w:w="1968" w:type="pct"/>
            <w:gridSpan w:val="2"/>
            <w:shd w:val="clear" w:color="auto" w:fill="auto"/>
          </w:tcPr>
          <w:p w:rsidR="000B01DB" w:rsidRPr="005F7F25" w:rsidRDefault="000B01DB" w:rsidP="000900B9">
            <w:pPr>
              <w:pStyle w:val="TAL"/>
              <w:rPr>
                <w:ins w:id="324" w:author="Alcatel-Lucent" w:date="2016-08-04T22:37:00Z"/>
                <w:rFonts w:cs="Arial"/>
                <w:lang w:eastAsia="en-US"/>
              </w:rPr>
            </w:pPr>
            <w:ins w:id="325" w:author="Alcatel-Lucent" w:date="2016-08-04T22:37:00Z">
              <w:r w:rsidRPr="005F7F25">
                <w:rPr>
                  <w:rFonts w:cs="Arial"/>
                  <w:lang w:eastAsia="en-US"/>
                </w:rPr>
                <w:t>CQI reporting periodicity</w:t>
              </w:r>
            </w:ins>
          </w:p>
        </w:tc>
        <w:tc>
          <w:tcPr>
            <w:tcW w:w="525" w:type="pct"/>
            <w:shd w:val="clear" w:color="auto" w:fill="auto"/>
          </w:tcPr>
          <w:p w:rsidR="000B01DB" w:rsidRPr="005F7F25" w:rsidRDefault="000B01DB" w:rsidP="000900B9">
            <w:pPr>
              <w:pStyle w:val="TAC"/>
              <w:rPr>
                <w:ins w:id="326" w:author="Alcatel-Lucent" w:date="2016-08-04T22:37:00Z"/>
                <w:rFonts w:cs="Arial"/>
                <w:lang w:eastAsia="en-US"/>
              </w:rPr>
            </w:pPr>
            <w:ins w:id="327" w:author="Alcatel-Lucent" w:date="2016-08-04T22:37:00Z">
              <w:r w:rsidRPr="005F7F25">
                <w:rPr>
                  <w:rFonts w:cs="Arial"/>
                  <w:lang w:eastAsia="en-US"/>
                </w:rPr>
                <w:t>Ms</w:t>
              </w:r>
            </w:ins>
          </w:p>
        </w:tc>
        <w:tc>
          <w:tcPr>
            <w:tcW w:w="859" w:type="pct"/>
            <w:shd w:val="clear" w:color="auto" w:fill="auto"/>
          </w:tcPr>
          <w:p w:rsidR="000B01DB" w:rsidRPr="005F7F25" w:rsidRDefault="000B01DB" w:rsidP="000900B9">
            <w:pPr>
              <w:pStyle w:val="TAC"/>
              <w:rPr>
                <w:ins w:id="328" w:author="Alcatel-Lucent" w:date="2016-08-04T22:37:00Z"/>
                <w:rFonts w:cs="Arial"/>
                <w:lang w:eastAsia="en-US"/>
              </w:rPr>
            </w:pPr>
            <w:ins w:id="329" w:author="Alcatel-Lucent" w:date="2016-08-04T22:37:00Z">
              <w:r w:rsidRPr="005F7F25">
                <w:rPr>
                  <w:rFonts w:cs="Arial"/>
                  <w:lang w:eastAsia="en-US"/>
                </w:rPr>
                <w:t>TBD</w:t>
              </w:r>
            </w:ins>
          </w:p>
        </w:tc>
        <w:tc>
          <w:tcPr>
            <w:tcW w:w="1648" w:type="pct"/>
            <w:shd w:val="clear" w:color="auto" w:fill="auto"/>
          </w:tcPr>
          <w:p w:rsidR="000B01DB" w:rsidRPr="005F7F25" w:rsidRDefault="000B01DB" w:rsidP="000900B9">
            <w:pPr>
              <w:pStyle w:val="TAL"/>
              <w:rPr>
                <w:ins w:id="330" w:author="Alcatel-Lucent" w:date="2016-08-04T22:37:00Z"/>
                <w:rFonts w:cs="Arial"/>
                <w:lang w:eastAsia="en-US"/>
              </w:rPr>
            </w:pPr>
          </w:p>
        </w:tc>
      </w:tr>
      <w:tr w:rsidR="000B01DB" w:rsidRPr="00554A0A" w:rsidTr="000900B9">
        <w:trPr>
          <w:jc w:val="center"/>
          <w:ins w:id="331" w:author="Alcatel-Lucent" w:date="2016-08-04T22:37:00Z"/>
        </w:trPr>
        <w:tc>
          <w:tcPr>
            <w:tcW w:w="1968" w:type="pct"/>
            <w:gridSpan w:val="2"/>
            <w:shd w:val="clear" w:color="auto" w:fill="auto"/>
          </w:tcPr>
          <w:p w:rsidR="000B01DB" w:rsidRPr="005F7F25" w:rsidRDefault="000B01DB" w:rsidP="000900B9">
            <w:pPr>
              <w:pStyle w:val="TAL"/>
              <w:rPr>
                <w:ins w:id="332" w:author="Alcatel-Lucent" w:date="2016-08-04T22:37:00Z"/>
                <w:rFonts w:cs="Arial"/>
                <w:lang w:eastAsia="en-US"/>
              </w:rPr>
            </w:pPr>
            <w:ins w:id="333" w:author="Alcatel-Lucent" w:date="2016-08-04T22:37:00Z">
              <w:r w:rsidRPr="005F7F25">
                <w:rPr>
                  <w:rFonts w:cs="Arial"/>
                  <w:lang w:eastAsia="en-US"/>
                </w:rPr>
                <w:t>T1</w:t>
              </w:r>
            </w:ins>
          </w:p>
        </w:tc>
        <w:tc>
          <w:tcPr>
            <w:tcW w:w="525" w:type="pct"/>
            <w:shd w:val="clear" w:color="auto" w:fill="auto"/>
          </w:tcPr>
          <w:p w:rsidR="000B01DB" w:rsidRPr="005F7F25" w:rsidRDefault="000B01DB" w:rsidP="000900B9">
            <w:pPr>
              <w:pStyle w:val="TAC"/>
              <w:rPr>
                <w:ins w:id="334" w:author="Alcatel-Lucent" w:date="2016-08-04T22:37:00Z"/>
                <w:rFonts w:cs="Arial"/>
                <w:lang w:eastAsia="en-US"/>
              </w:rPr>
            </w:pPr>
            <w:ins w:id="335" w:author="Alcatel-Lucent" w:date="2016-08-04T22:37:00Z">
              <w:r w:rsidRPr="005F7F25">
                <w:rPr>
                  <w:rFonts w:cs="Arial"/>
                  <w:lang w:eastAsia="en-US"/>
                </w:rPr>
                <w:t>S</w:t>
              </w:r>
            </w:ins>
          </w:p>
        </w:tc>
        <w:tc>
          <w:tcPr>
            <w:tcW w:w="859" w:type="pct"/>
            <w:shd w:val="clear" w:color="auto" w:fill="auto"/>
          </w:tcPr>
          <w:p w:rsidR="000B01DB" w:rsidRPr="005F7F25" w:rsidRDefault="000B01DB" w:rsidP="000900B9">
            <w:pPr>
              <w:pStyle w:val="TAC"/>
              <w:rPr>
                <w:ins w:id="336" w:author="Alcatel-Lucent" w:date="2016-08-04T22:37:00Z"/>
                <w:rFonts w:cs="Arial"/>
                <w:lang w:eastAsia="en-US"/>
              </w:rPr>
            </w:pPr>
            <w:ins w:id="337" w:author="Alcatel-Lucent" w:date="2016-08-04T22:37:00Z">
              <w:r w:rsidRPr="005F7F25">
                <w:rPr>
                  <w:rFonts w:cs="Arial"/>
                  <w:lang w:eastAsia="en-US"/>
                </w:rPr>
                <w:t>32</w:t>
              </w:r>
            </w:ins>
          </w:p>
        </w:tc>
        <w:tc>
          <w:tcPr>
            <w:tcW w:w="1648" w:type="pct"/>
            <w:shd w:val="clear" w:color="auto" w:fill="auto"/>
          </w:tcPr>
          <w:p w:rsidR="000B01DB" w:rsidRPr="005F7F25" w:rsidRDefault="000B01DB" w:rsidP="000900B9">
            <w:pPr>
              <w:pStyle w:val="TAL"/>
              <w:rPr>
                <w:ins w:id="338" w:author="Alcatel-Lucent" w:date="2016-08-04T22:37:00Z"/>
                <w:rFonts w:cs="Arial"/>
                <w:lang w:eastAsia="en-US"/>
              </w:rPr>
            </w:pPr>
          </w:p>
        </w:tc>
      </w:tr>
      <w:tr w:rsidR="000B01DB" w:rsidRPr="00554A0A" w:rsidTr="000900B9">
        <w:trPr>
          <w:jc w:val="center"/>
          <w:ins w:id="339" w:author="Alcatel-Lucent" w:date="2016-08-04T22:37:00Z"/>
        </w:trPr>
        <w:tc>
          <w:tcPr>
            <w:tcW w:w="1968" w:type="pct"/>
            <w:gridSpan w:val="2"/>
            <w:shd w:val="clear" w:color="auto" w:fill="auto"/>
          </w:tcPr>
          <w:p w:rsidR="000B01DB" w:rsidRPr="005F7F25" w:rsidRDefault="000B01DB" w:rsidP="000900B9">
            <w:pPr>
              <w:pStyle w:val="TAL"/>
              <w:rPr>
                <w:ins w:id="340" w:author="Alcatel-Lucent" w:date="2016-08-04T22:37:00Z"/>
                <w:rFonts w:cs="Arial"/>
                <w:lang w:eastAsia="en-US"/>
              </w:rPr>
            </w:pPr>
            <w:ins w:id="341" w:author="Alcatel-Lucent" w:date="2016-08-04T22:37:00Z">
              <w:r w:rsidRPr="005F7F25">
                <w:rPr>
                  <w:rFonts w:cs="Arial"/>
                  <w:lang w:eastAsia="en-US"/>
                </w:rPr>
                <w:t>T2</w:t>
              </w:r>
            </w:ins>
          </w:p>
        </w:tc>
        <w:tc>
          <w:tcPr>
            <w:tcW w:w="525" w:type="pct"/>
            <w:shd w:val="clear" w:color="auto" w:fill="auto"/>
          </w:tcPr>
          <w:p w:rsidR="000B01DB" w:rsidRPr="005F7F25" w:rsidRDefault="000B01DB" w:rsidP="000900B9">
            <w:pPr>
              <w:pStyle w:val="TAC"/>
              <w:rPr>
                <w:ins w:id="342" w:author="Alcatel-Lucent" w:date="2016-08-04T22:37:00Z"/>
                <w:rFonts w:cs="Arial"/>
                <w:lang w:eastAsia="en-US"/>
              </w:rPr>
            </w:pPr>
            <w:ins w:id="343" w:author="Alcatel-Lucent" w:date="2016-08-04T22:37:00Z">
              <w:r w:rsidRPr="005F7F25">
                <w:rPr>
                  <w:rFonts w:cs="Arial"/>
                  <w:lang w:eastAsia="en-US"/>
                </w:rPr>
                <w:t>s</w:t>
              </w:r>
            </w:ins>
          </w:p>
        </w:tc>
        <w:tc>
          <w:tcPr>
            <w:tcW w:w="859" w:type="pct"/>
            <w:shd w:val="clear" w:color="auto" w:fill="auto"/>
          </w:tcPr>
          <w:p w:rsidR="000B01DB" w:rsidRPr="005F7F25" w:rsidRDefault="000B01DB" w:rsidP="000900B9">
            <w:pPr>
              <w:pStyle w:val="TAC"/>
              <w:rPr>
                <w:ins w:id="344" w:author="Alcatel-Lucent" w:date="2016-08-04T22:37:00Z"/>
                <w:rFonts w:cs="Arial"/>
                <w:lang w:eastAsia="en-US"/>
              </w:rPr>
            </w:pPr>
            <w:ins w:id="345" w:author="Alcatel-Lucent" w:date="2016-08-04T22:37:00Z">
              <w:r w:rsidRPr="005F7F25">
                <w:rPr>
                  <w:rFonts w:cs="Arial"/>
                  <w:lang w:eastAsia="en-US"/>
                </w:rPr>
                <w:t>12.8</w:t>
              </w:r>
            </w:ins>
          </w:p>
        </w:tc>
        <w:tc>
          <w:tcPr>
            <w:tcW w:w="1648" w:type="pct"/>
            <w:shd w:val="clear" w:color="auto" w:fill="auto"/>
          </w:tcPr>
          <w:p w:rsidR="000B01DB" w:rsidRPr="005F7F25" w:rsidRDefault="000B01DB" w:rsidP="000900B9">
            <w:pPr>
              <w:pStyle w:val="TAL"/>
              <w:rPr>
                <w:ins w:id="346" w:author="Alcatel-Lucent" w:date="2016-08-04T22:37:00Z"/>
                <w:rFonts w:cs="Arial"/>
                <w:lang w:eastAsia="en-US"/>
              </w:rPr>
            </w:pPr>
          </w:p>
        </w:tc>
      </w:tr>
      <w:tr w:rsidR="000B01DB" w:rsidRPr="00554A0A" w:rsidTr="000900B9">
        <w:trPr>
          <w:jc w:val="center"/>
          <w:ins w:id="347" w:author="Alcatel-Lucent" w:date="2016-08-04T22:37:00Z"/>
        </w:trPr>
        <w:tc>
          <w:tcPr>
            <w:tcW w:w="1968" w:type="pct"/>
            <w:gridSpan w:val="2"/>
            <w:shd w:val="clear" w:color="auto" w:fill="auto"/>
          </w:tcPr>
          <w:p w:rsidR="000B01DB" w:rsidRPr="005F7F25" w:rsidRDefault="000B01DB" w:rsidP="000900B9">
            <w:pPr>
              <w:pStyle w:val="TAL"/>
              <w:rPr>
                <w:ins w:id="348" w:author="Alcatel-Lucent" w:date="2016-08-04T22:37:00Z"/>
                <w:rFonts w:cs="Arial"/>
                <w:lang w:eastAsia="en-US"/>
              </w:rPr>
            </w:pPr>
            <w:ins w:id="349" w:author="Alcatel-Lucent" w:date="2016-08-04T22:37:00Z">
              <w:r w:rsidRPr="005F7F25">
                <w:rPr>
                  <w:rFonts w:cs="Arial"/>
                  <w:lang w:eastAsia="en-US"/>
                </w:rPr>
                <w:t>T3</w:t>
              </w:r>
            </w:ins>
          </w:p>
        </w:tc>
        <w:tc>
          <w:tcPr>
            <w:tcW w:w="525" w:type="pct"/>
            <w:shd w:val="clear" w:color="auto" w:fill="auto"/>
          </w:tcPr>
          <w:p w:rsidR="000B01DB" w:rsidRPr="005F7F25" w:rsidRDefault="000B01DB" w:rsidP="000900B9">
            <w:pPr>
              <w:pStyle w:val="TAC"/>
              <w:rPr>
                <w:ins w:id="350" w:author="Alcatel-Lucent" w:date="2016-08-04T22:37:00Z"/>
                <w:rFonts w:cs="Arial"/>
                <w:lang w:eastAsia="en-US"/>
              </w:rPr>
            </w:pPr>
            <w:ins w:id="351" w:author="Alcatel-Lucent" w:date="2016-08-04T22:37:00Z">
              <w:r w:rsidRPr="005F7F25">
                <w:rPr>
                  <w:rFonts w:cs="Arial"/>
                  <w:lang w:eastAsia="en-US"/>
                </w:rPr>
                <w:t>s</w:t>
              </w:r>
            </w:ins>
          </w:p>
        </w:tc>
        <w:tc>
          <w:tcPr>
            <w:tcW w:w="859" w:type="pct"/>
            <w:shd w:val="clear" w:color="auto" w:fill="auto"/>
          </w:tcPr>
          <w:p w:rsidR="000B01DB" w:rsidRPr="005F7F25" w:rsidRDefault="000B01DB" w:rsidP="000900B9">
            <w:pPr>
              <w:pStyle w:val="TAC"/>
              <w:rPr>
                <w:ins w:id="352" w:author="Alcatel-Lucent" w:date="2016-08-04T22:37:00Z"/>
                <w:rFonts w:cs="Arial"/>
                <w:lang w:eastAsia="en-US"/>
              </w:rPr>
            </w:pPr>
            <w:ins w:id="353" w:author="Alcatel-Lucent" w:date="2016-08-04T22:37:00Z">
              <w:r w:rsidRPr="005F7F25">
                <w:rPr>
                  <w:rFonts w:cs="Arial"/>
                  <w:lang w:eastAsia="en-US"/>
                </w:rPr>
                <w:t>13</w:t>
              </w:r>
            </w:ins>
          </w:p>
        </w:tc>
        <w:tc>
          <w:tcPr>
            <w:tcW w:w="1648" w:type="pct"/>
            <w:shd w:val="clear" w:color="auto" w:fill="auto"/>
          </w:tcPr>
          <w:p w:rsidR="000B01DB" w:rsidRPr="005F7F25" w:rsidRDefault="000B01DB" w:rsidP="000900B9">
            <w:pPr>
              <w:pStyle w:val="TAL"/>
              <w:rPr>
                <w:ins w:id="354" w:author="Alcatel-Lucent" w:date="2016-08-04T22:37:00Z"/>
                <w:rFonts w:cs="Arial"/>
                <w:lang w:eastAsia="en-US"/>
              </w:rPr>
            </w:pPr>
          </w:p>
        </w:tc>
      </w:tr>
      <w:tr w:rsidR="000B01DB" w:rsidRPr="00554A0A" w:rsidTr="000900B9">
        <w:trPr>
          <w:jc w:val="center"/>
          <w:ins w:id="355" w:author="Alcatel-Lucent" w:date="2016-08-04T22:37:00Z"/>
        </w:trPr>
        <w:tc>
          <w:tcPr>
            <w:tcW w:w="5000" w:type="pct"/>
            <w:gridSpan w:val="5"/>
            <w:shd w:val="clear" w:color="auto" w:fill="auto"/>
          </w:tcPr>
          <w:p w:rsidR="000B01DB" w:rsidRPr="005F7F25" w:rsidRDefault="000B01DB" w:rsidP="000900B9">
            <w:pPr>
              <w:pStyle w:val="TAN"/>
              <w:rPr>
                <w:ins w:id="356" w:author="Alcatel-Lucent" w:date="2016-08-04T22:37:00Z"/>
                <w:rFonts w:cs="Arial"/>
                <w:lang w:eastAsia="en-US"/>
              </w:rPr>
            </w:pPr>
            <w:ins w:id="357" w:author="Alcatel-Lucent" w:date="2016-08-04T22:37:00Z">
              <w:r w:rsidRPr="005F7F25">
                <w:rPr>
                  <w:rFonts w:cs="Arial"/>
                  <w:bCs/>
                  <w:lang w:eastAsia="en-US"/>
                </w:rPr>
                <w:t>Note 1:</w:t>
              </w:r>
              <w:r w:rsidRPr="005F7F25">
                <w:rPr>
                  <w:rFonts w:cs="Arial"/>
                  <w:bCs/>
                  <w:lang w:eastAsia="en-US"/>
                </w:rPr>
                <w:tab/>
                <w:t>MPDCCH</w:t>
              </w:r>
              <w:r w:rsidRPr="005F7F25">
                <w:rPr>
                  <w:rFonts w:cs="Arial"/>
                  <w:lang w:eastAsia="en-US"/>
                </w:rPr>
                <w:t xml:space="preserve"> corresponding to the out of sync transmission parameters need not be included in the Reference Measurement Channel.</w:t>
              </w:r>
            </w:ins>
          </w:p>
        </w:tc>
      </w:tr>
    </w:tbl>
    <w:p w:rsidR="00A4774D" w:rsidDel="001A0F4F" w:rsidRDefault="00A4774D" w:rsidP="00A4774D">
      <w:pPr>
        <w:rPr>
          <w:del w:id="358" w:author="Alcatel-Lucent" w:date="2016-08-04T22:39:00Z"/>
          <w:lang w:eastAsia="en-US"/>
        </w:rPr>
      </w:pPr>
    </w:p>
    <w:p w:rsidR="00A4774D" w:rsidRDefault="00A4774D" w:rsidP="00A4774D">
      <w:pPr>
        <w:pStyle w:val="TH"/>
      </w:pPr>
    </w:p>
    <w:p w:rsidR="004B6A42" w:rsidRDefault="004B6A42" w:rsidP="004B6A42">
      <w:pPr>
        <w:pStyle w:val="Heading5"/>
        <w:rPr>
          <w:ins w:id="359" w:author="Alcatel-Lucent" w:date="2016-08-05T21:06:00Z"/>
        </w:rPr>
      </w:pPr>
      <w:bookmarkStart w:id="360" w:name="_Toc455740122"/>
      <w:ins w:id="361" w:author="Alcatel-Lucent" w:date="2016-08-05T21:06:00Z">
        <w:r>
          <w:t>7.3.54.4.2</w:t>
        </w:r>
        <w:r>
          <w:tab/>
          <w:t>Test procedure</w:t>
        </w:r>
      </w:ins>
    </w:p>
    <w:bookmarkEnd w:id="360"/>
    <w:p w:rsidR="003E5F4E" w:rsidRPr="00BD0AA8" w:rsidRDefault="003E5F4E" w:rsidP="003E5F4E">
      <w:pPr>
        <w:rPr>
          <w:ins w:id="362" w:author="Alcatel-Lucent" w:date="2016-08-05T20:45:00Z"/>
          <w:rFonts w:eastAsia="??"/>
        </w:rPr>
      </w:pPr>
      <w:ins w:id="363" w:author="Alcatel-Lucent" w:date="2016-08-05T20:45:00Z">
        <w:r w:rsidRPr="00BD0AA8">
          <w:t xml:space="preserve">Prior to the start of the time duration T1, the UE shall be fully synchronized to cell 1. The UE shall be configured for periodic CQI reporting in PUCCH 1-0 mode with a reporting periodicity </w:t>
        </w:r>
        <w:r w:rsidRPr="008A3E39">
          <w:t xml:space="preserve">of </w:t>
        </w:r>
      </w:ins>
      <w:ins w:id="364" w:author="qy" w:date="2016-08-09T12:02:00Z">
        <w:r w:rsidR="000C0A65">
          <w:t>TBD</w:t>
        </w:r>
      </w:ins>
      <w:ins w:id="365" w:author="Alcatel-Lucent" w:date="2016-08-05T20:45:00Z">
        <w:r w:rsidRPr="00BD0AA8">
          <w:t xml:space="preserve"> ms.</w:t>
        </w:r>
      </w:ins>
    </w:p>
    <w:p w:rsidR="003E5F4E" w:rsidRPr="00BD0AA8" w:rsidRDefault="003E5F4E" w:rsidP="003E5F4E">
      <w:pPr>
        <w:pStyle w:val="B1"/>
        <w:rPr>
          <w:ins w:id="366" w:author="Alcatel-Lucent" w:date="2016-08-05T20:45:00Z"/>
        </w:rPr>
      </w:pPr>
      <w:ins w:id="367" w:author="Alcatel-Lucent" w:date="2016-08-05T20:45:00Z">
        <w:r w:rsidRPr="00BD0AA8">
          <w:t>1.</w:t>
        </w:r>
        <w:r w:rsidRPr="00BD0AA8">
          <w:tab/>
          <w:t>Ensure the UE is in State 3A-RF according to TS 36.508 [7] clause 7.2A.3.</w:t>
        </w:r>
      </w:ins>
    </w:p>
    <w:p w:rsidR="003E5F4E" w:rsidRPr="00BD0AA8" w:rsidRDefault="003E5F4E" w:rsidP="003E5F4E">
      <w:pPr>
        <w:pStyle w:val="B1"/>
        <w:rPr>
          <w:ins w:id="368" w:author="Alcatel-Lucent" w:date="2016-08-05T20:45:00Z"/>
        </w:rPr>
      </w:pPr>
      <w:ins w:id="369" w:author="Alcatel-Lucent" w:date="2016-08-05T20:45:00Z">
        <w:r w:rsidRPr="00BD0AA8">
          <w:rPr>
            <w:rFonts w:eastAsia="??"/>
          </w:rPr>
          <w:t>2.</w:t>
        </w:r>
        <w:r w:rsidRPr="00BD0AA8">
          <w:rPr>
            <w:rFonts w:eastAsia="??"/>
          </w:rPr>
          <w:tab/>
          <w:t xml:space="preserve">Set the parameters according to T1 in </w:t>
        </w:r>
        <w:r w:rsidRPr="008A3E39">
          <w:rPr>
            <w:rFonts w:eastAsia="??"/>
          </w:rPr>
          <w:t xml:space="preserve">Table </w:t>
        </w:r>
        <w:r w:rsidR="000C0A65">
          <w:rPr>
            <w:rFonts w:eastAsia="??"/>
          </w:rPr>
          <w:t>7.3.</w:t>
        </w:r>
      </w:ins>
      <w:ins w:id="370" w:author="qy" w:date="2016-08-09T12:04:00Z">
        <w:r w:rsidR="000C0A65">
          <w:rPr>
            <w:rFonts w:eastAsia="??"/>
          </w:rPr>
          <w:t>54</w:t>
        </w:r>
      </w:ins>
      <w:ins w:id="371" w:author="Alcatel-Lucent" w:date="2016-08-05T20:45:00Z">
        <w:r w:rsidR="000C0A65">
          <w:rPr>
            <w:rFonts w:eastAsia="??"/>
          </w:rPr>
          <w:t>.5-1</w:t>
        </w:r>
        <w:r w:rsidRPr="008A3E39">
          <w:rPr>
            <w:rFonts w:eastAsia="??"/>
          </w:rPr>
          <w:t>.</w:t>
        </w:r>
        <w:r w:rsidRPr="00BD0AA8">
          <w:rPr>
            <w:rFonts w:eastAsia="??"/>
          </w:rPr>
          <w:t xml:space="preserve"> </w:t>
        </w:r>
        <w:r w:rsidRPr="00BD0AA8">
          <w:t>Propagation conditions are set according to Annex B clause B.1. T1 starts.</w:t>
        </w:r>
      </w:ins>
    </w:p>
    <w:p w:rsidR="003E5F4E" w:rsidRPr="008A3E39" w:rsidRDefault="003E5F4E" w:rsidP="003E5F4E">
      <w:pPr>
        <w:pStyle w:val="B1"/>
        <w:rPr>
          <w:ins w:id="372" w:author="Alcatel-Lucent" w:date="2016-08-05T20:45:00Z"/>
          <w:rFonts w:eastAsia="??"/>
        </w:rPr>
      </w:pPr>
      <w:ins w:id="373" w:author="Alcatel-Lucent" w:date="2016-08-05T20:45:00Z">
        <w:r w:rsidRPr="00BD0AA8">
          <w:rPr>
            <w:rFonts w:eastAsia="??"/>
          </w:rPr>
          <w:t>3.</w:t>
        </w:r>
        <w:r w:rsidRPr="00BD0AA8">
          <w:rPr>
            <w:rFonts w:eastAsia="??"/>
          </w:rPr>
          <w:tab/>
          <w:t xml:space="preserve">When T1 expires the SS shall change the SNR value to T2 as specified in </w:t>
        </w:r>
        <w:r w:rsidRPr="008A3E39">
          <w:rPr>
            <w:rFonts w:eastAsia="??"/>
          </w:rPr>
          <w:t xml:space="preserve">Table </w:t>
        </w:r>
        <w:r w:rsidR="000C0A65">
          <w:rPr>
            <w:rFonts w:eastAsia="??"/>
          </w:rPr>
          <w:t>7.3.</w:t>
        </w:r>
      </w:ins>
      <w:ins w:id="374" w:author="qy" w:date="2016-08-09T12:05:00Z">
        <w:r w:rsidR="000C0A65">
          <w:rPr>
            <w:rFonts w:eastAsia="??"/>
          </w:rPr>
          <w:t>54</w:t>
        </w:r>
      </w:ins>
      <w:ins w:id="375" w:author="Alcatel-Lucent" w:date="2016-08-05T20:45:00Z">
        <w:r w:rsidR="000C0A65">
          <w:rPr>
            <w:rFonts w:eastAsia="??"/>
          </w:rPr>
          <w:t>.5-1</w:t>
        </w:r>
        <w:r w:rsidRPr="008A3E39">
          <w:rPr>
            <w:rFonts w:eastAsia="??"/>
          </w:rPr>
          <w:t>. T2 starts.</w:t>
        </w:r>
      </w:ins>
    </w:p>
    <w:p w:rsidR="003E5F4E" w:rsidRPr="00BD0AA8" w:rsidRDefault="003E5F4E" w:rsidP="003E5F4E">
      <w:pPr>
        <w:pStyle w:val="B1"/>
        <w:rPr>
          <w:ins w:id="376" w:author="Alcatel-Lucent" w:date="2016-08-05T20:45:00Z"/>
          <w:rFonts w:eastAsia="??"/>
        </w:rPr>
      </w:pPr>
      <w:ins w:id="377" w:author="Alcatel-Lucent" w:date="2016-08-05T20:45:00Z">
        <w:r w:rsidRPr="008A3E39">
          <w:rPr>
            <w:rFonts w:eastAsia="??"/>
          </w:rPr>
          <w:t>4.</w:t>
        </w:r>
        <w:r w:rsidRPr="008A3E39">
          <w:rPr>
            <w:rFonts w:eastAsia="??"/>
          </w:rPr>
          <w:tab/>
          <w:t xml:space="preserve">When T2 expires the SS shall change the SNR value to T3 as specified in Table </w:t>
        </w:r>
        <w:r w:rsidR="000C0A65">
          <w:rPr>
            <w:rFonts w:eastAsia="??"/>
          </w:rPr>
          <w:t>7.3.</w:t>
        </w:r>
      </w:ins>
      <w:ins w:id="378" w:author="qy" w:date="2016-08-09T12:05:00Z">
        <w:r w:rsidR="000C0A65">
          <w:rPr>
            <w:rFonts w:eastAsia="??"/>
          </w:rPr>
          <w:t>54</w:t>
        </w:r>
      </w:ins>
      <w:ins w:id="379" w:author="Alcatel-Lucent" w:date="2016-08-05T20:45:00Z">
        <w:r w:rsidR="000C0A65">
          <w:rPr>
            <w:rFonts w:eastAsia="??"/>
          </w:rPr>
          <w:t>.5-1</w:t>
        </w:r>
        <w:r w:rsidRPr="008A3E39">
          <w:rPr>
            <w:rFonts w:eastAsia="??"/>
          </w:rPr>
          <w:t>.</w:t>
        </w:r>
        <w:r w:rsidRPr="00BD0AA8">
          <w:rPr>
            <w:rFonts w:eastAsia="??"/>
          </w:rPr>
          <w:t xml:space="preserve"> T3 starts.</w:t>
        </w:r>
      </w:ins>
    </w:p>
    <w:p w:rsidR="003E5F4E" w:rsidRPr="00BD0AA8" w:rsidRDefault="003E5F4E" w:rsidP="003E5F4E">
      <w:pPr>
        <w:pStyle w:val="B1"/>
        <w:rPr>
          <w:ins w:id="380" w:author="Alcatel-Lucent" w:date="2016-08-05T20:45:00Z"/>
          <w:rFonts w:eastAsia="??"/>
        </w:rPr>
      </w:pPr>
      <w:ins w:id="381" w:author="Alcatel-Lucent" w:date="2016-08-05T20:45:00Z">
        <w:r w:rsidRPr="00BD0AA8">
          <w:rPr>
            <w:rFonts w:eastAsia="??"/>
          </w:rPr>
          <w:t>5.</w:t>
        </w:r>
        <w:r w:rsidRPr="00BD0AA8">
          <w:rPr>
            <w:rFonts w:eastAsia="??"/>
          </w:rPr>
          <w:tab/>
          <w:t>If the SS:</w:t>
        </w:r>
        <w:r w:rsidRPr="00BD0AA8">
          <w:rPr>
            <w:rFonts w:eastAsia="??"/>
          </w:rPr>
          <w:br/>
        </w:r>
        <w:r w:rsidRPr="00BD0AA8">
          <w:rPr>
            <w:rFonts w:eastAsia="??"/>
          </w:rPr>
          <w:br/>
          <w:t xml:space="preserve">a) detects uplink power equal to or higher </w:t>
        </w:r>
        <w:r w:rsidRPr="008A3E39">
          <w:rPr>
            <w:rFonts w:eastAsia="??"/>
          </w:rPr>
          <w:t xml:space="preserve">than </w:t>
        </w:r>
      </w:ins>
      <w:ins w:id="382" w:author="qy" w:date="2016-08-09T12:05:00Z">
        <w:r w:rsidR="000C0A65">
          <w:rPr>
            <w:rFonts w:eastAsia="??"/>
          </w:rPr>
          <w:t>[</w:t>
        </w:r>
      </w:ins>
      <w:ins w:id="383" w:author="Alcatel-Lucent" w:date="2016-08-05T20:45:00Z">
        <w:r w:rsidR="000C0A65">
          <w:rPr>
            <w:rFonts w:eastAsia="??"/>
          </w:rPr>
          <w:t>-39</w:t>
        </w:r>
      </w:ins>
      <w:ins w:id="384" w:author="qy" w:date="2016-08-09T12:05:00Z">
        <w:r w:rsidR="000C0A65">
          <w:rPr>
            <w:rFonts w:eastAsia="??"/>
          </w:rPr>
          <w:t>]</w:t>
        </w:r>
      </w:ins>
      <w:ins w:id="385" w:author="Alcatel-Lucent" w:date="2016-08-05T20:45:00Z">
        <w:r w:rsidRPr="008A3E39">
          <w:rPr>
            <w:rFonts w:eastAsia="??"/>
          </w:rPr>
          <w:t xml:space="preserve"> dBm </w:t>
        </w:r>
      </w:ins>
      <w:ins w:id="386" w:author="qy" w:date="2016-08-09T12:08:00Z">
        <w:r w:rsidR="000C0A65">
          <w:rPr>
            <w:lang w:val="en-US" w:eastAsia="zh-CN"/>
          </w:rPr>
          <w:t>(as defined in TS 36.521-1[10] clause 6.3.2.5 for carrier frequency less than [3]GHz)</w:t>
        </w:r>
        <w:r w:rsidR="00816397" w:rsidRPr="008A3E39">
          <w:rPr>
            <w:lang w:val="en-US" w:eastAsia="zh-CN"/>
          </w:rPr>
          <w:t xml:space="preserve"> </w:t>
        </w:r>
      </w:ins>
      <w:ins w:id="387" w:author="Alcatel-Lucent" w:date="2016-08-05T20:45:00Z">
        <w:r w:rsidRPr="008A3E39">
          <w:rPr>
            <w:rFonts w:eastAsia="??"/>
          </w:rPr>
          <w:t>in each subframe</w:t>
        </w:r>
        <w:r w:rsidRPr="00BD0AA8">
          <w:rPr>
            <w:rFonts w:eastAsia="??"/>
          </w:rPr>
          <w:t xml:space="preserve"> configured for CQI transmission (according CQI reporting mode PUCCH 1-0) during the period from time point A to time point B</w:t>
        </w:r>
      </w:ins>
    </w:p>
    <w:p w:rsidR="008B597D" w:rsidRDefault="003E5F4E">
      <w:pPr>
        <w:pStyle w:val="B1"/>
        <w:ind w:left="576" w:hanging="288"/>
        <w:rPr>
          <w:ins w:id="388" w:author="Alcatel-Lucent" w:date="2016-08-05T20:45:00Z"/>
          <w:rFonts w:eastAsia="??"/>
        </w:rPr>
      </w:pPr>
      <w:ins w:id="389" w:author="Alcatel-Lucent" w:date="2016-08-05T20:45:00Z">
        <w:r w:rsidRPr="00BD0AA8">
          <w:rPr>
            <w:rFonts w:eastAsia="??"/>
          </w:rPr>
          <w:t>and</w:t>
        </w:r>
        <w:r w:rsidRPr="00BD0AA8">
          <w:rPr>
            <w:rFonts w:eastAsia="??"/>
          </w:rPr>
          <w:br/>
          <w:t xml:space="preserve">b) does not detect any uplink power higher </w:t>
        </w:r>
        <w:r w:rsidRPr="008A3E39">
          <w:rPr>
            <w:rFonts w:eastAsia="??"/>
          </w:rPr>
          <w:t xml:space="preserve">than </w:t>
        </w:r>
      </w:ins>
      <w:ins w:id="390" w:author="qy" w:date="2016-08-09T12:05:00Z">
        <w:r w:rsidR="000C0A65">
          <w:rPr>
            <w:rFonts w:eastAsia="??"/>
          </w:rPr>
          <w:t>[</w:t>
        </w:r>
      </w:ins>
      <w:ins w:id="391" w:author="Alcatel-Lucent" w:date="2016-08-05T20:45:00Z">
        <w:r w:rsidR="000C0A65">
          <w:rPr>
            <w:rFonts w:eastAsia="??"/>
          </w:rPr>
          <w:t>-48.5</w:t>
        </w:r>
      </w:ins>
      <w:ins w:id="392" w:author="qy" w:date="2016-08-09T12:05:00Z">
        <w:r w:rsidR="000C0A65">
          <w:rPr>
            <w:rFonts w:eastAsia="??"/>
          </w:rPr>
          <w:t>]</w:t>
        </w:r>
      </w:ins>
      <w:ins w:id="393" w:author="Alcatel-Lucent" w:date="2016-08-05T20:45:00Z">
        <w:r w:rsidRPr="008A3E39">
          <w:rPr>
            <w:rFonts w:eastAsia="??"/>
          </w:rPr>
          <w:t xml:space="preserve"> dBm </w:t>
        </w:r>
      </w:ins>
      <w:ins w:id="394" w:author="qy" w:date="2016-08-09T12:08:00Z">
        <w:r w:rsidR="000C0A65">
          <w:rPr>
            <w:lang w:val="en-US" w:eastAsia="zh-CN"/>
          </w:rPr>
          <w:t>(as defined in TS 36.521-1[10] clause 6.3.3.5 for carrier frequency less than [3]GHz)</w:t>
        </w:r>
        <w:r w:rsidR="00816397" w:rsidRPr="008A3E39">
          <w:rPr>
            <w:lang w:val="en-US" w:eastAsia="zh-CN"/>
          </w:rPr>
          <w:t xml:space="preserve"> </w:t>
        </w:r>
      </w:ins>
      <w:ins w:id="395" w:author="Alcatel-Lucent" w:date="2016-08-05T20:45:00Z">
        <w:r w:rsidRPr="008A3E39">
          <w:rPr>
            <w:rFonts w:eastAsia="??"/>
          </w:rPr>
          <w:t>from time point C (6500 ms after the start of T3) until T3 expires,</w:t>
        </w:r>
        <w:r w:rsidRPr="008A3E39">
          <w:rPr>
            <w:rFonts w:eastAsia="??"/>
          </w:rPr>
          <w:br/>
          <w:t>the number of successful tests is increased by one</w:t>
        </w:r>
        <w:r w:rsidRPr="00BD0AA8">
          <w:rPr>
            <w:rFonts w:eastAsia="??"/>
          </w:rPr>
          <w:t>.</w:t>
        </w:r>
      </w:ins>
    </w:p>
    <w:p w:rsidR="003E5F4E" w:rsidRPr="00BD0AA8" w:rsidRDefault="003E5F4E" w:rsidP="003E5F4E">
      <w:pPr>
        <w:pStyle w:val="B1"/>
        <w:ind w:hanging="1"/>
        <w:rPr>
          <w:ins w:id="396" w:author="Alcatel-Lucent" w:date="2016-08-05T20:45:00Z"/>
          <w:rFonts w:eastAsia="??"/>
        </w:rPr>
      </w:pPr>
      <w:ins w:id="397" w:author="Alcatel-Lucent" w:date="2016-08-05T20:45:00Z">
        <w:r w:rsidRPr="00BD0AA8">
          <w:rPr>
            <w:rFonts w:eastAsia="??"/>
          </w:rPr>
          <w:t>Otherwise the number of failed tests is increased by one.</w:t>
        </w:r>
      </w:ins>
    </w:p>
    <w:p w:rsidR="003E5F4E" w:rsidRPr="00BD0AA8" w:rsidRDefault="003E5F4E" w:rsidP="003E5F4E">
      <w:pPr>
        <w:pStyle w:val="B1"/>
        <w:overflowPunct/>
        <w:autoSpaceDE/>
        <w:autoSpaceDN/>
        <w:adjustRightInd/>
        <w:ind w:left="567" w:hanging="283"/>
        <w:textAlignment w:val="auto"/>
        <w:rPr>
          <w:ins w:id="398" w:author="Alcatel-Lucent" w:date="2016-08-05T20:45:00Z"/>
          <w:rFonts w:eastAsia="??"/>
        </w:rPr>
      </w:pPr>
      <w:ins w:id="399" w:author="Alcatel-Lucent" w:date="2016-08-05T20:45:00Z">
        <w:r w:rsidRPr="00BD0AA8">
          <w:rPr>
            <w:rFonts w:eastAsia="??"/>
          </w:rPr>
          <w:lastRenderedPageBreak/>
          <w:t>6.</w:t>
        </w:r>
        <w:r w:rsidRPr="00BD0AA8">
          <w:rPr>
            <w:rFonts w:eastAsia="??"/>
          </w:rPr>
          <w:tab/>
          <w:t xml:space="preserve">When T3 expires the SS shall change the SNR value to T1 as specified in </w:t>
        </w:r>
        <w:r w:rsidRPr="008A3E39">
          <w:rPr>
            <w:rFonts w:eastAsia="??"/>
          </w:rPr>
          <w:t xml:space="preserve">Table </w:t>
        </w:r>
        <w:r w:rsidR="000C0A65">
          <w:rPr>
            <w:rFonts w:eastAsia="??"/>
          </w:rPr>
          <w:t>7.3.</w:t>
        </w:r>
      </w:ins>
      <w:ins w:id="400" w:author="qy" w:date="2016-08-09T12:10:00Z">
        <w:r w:rsidR="000C0A65">
          <w:rPr>
            <w:rFonts w:eastAsia="??"/>
          </w:rPr>
          <w:t>54</w:t>
        </w:r>
      </w:ins>
      <w:ins w:id="401" w:author="Alcatel-Lucent" w:date="2016-08-05T20:45:00Z">
        <w:r w:rsidR="000C0A65">
          <w:rPr>
            <w:rFonts w:eastAsia="??"/>
          </w:rPr>
          <w:t>.5-1</w:t>
        </w:r>
        <w:r w:rsidRPr="008A3E39">
          <w:rPr>
            <w:rFonts w:eastAsia="??"/>
          </w:rPr>
          <w:t>.</w:t>
        </w:r>
      </w:ins>
    </w:p>
    <w:p w:rsidR="003E5F4E" w:rsidRPr="00BD0AA8" w:rsidRDefault="003E5F4E" w:rsidP="003E5F4E">
      <w:pPr>
        <w:pStyle w:val="B1"/>
        <w:overflowPunct/>
        <w:autoSpaceDE/>
        <w:autoSpaceDN/>
        <w:adjustRightInd/>
        <w:ind w:left="567" w:hanging="283"/>
        <w:textAlignment w:val="auto"/>
        <w:rPr>
          <w:ins w:id="402" w:author="Alcatel-Lucent" w:date="2016-08-05T20:45:00Z"/>
          <w:rFonts w:eastAsia="??"/>
        </w:rPr>
      </w:pPr>
      <w:ins w:id="403" w:author="Alcatel-Lucent" w:date="2016-08-05T20:45:00Z">
        <w:r w:rsidRPr="00BD0AA8">
          <w:rPr>
            <w:rFonts w:eastAsia="??"/>
          </w:rPr>
          <w:t>7.</w:t>
        </w:r>
        <w:r w:rsidRPr="00BD0AA8">
          <w:rPr>
            <w:rFonts w:eastAsia="??"/>
          </w:rPr>
          <w:tab/>
          <w:t>If the UE has not re-established the connection in at least 1s, the UE is switched off and then on</w:t>
        </w:r>
        <w:r w:rsidRPr="00BD0AA8">
          <w:t>. Ensure the UE is in State 3A-RF according to TS 36.508 [7] clause 7.2A.3.</w:t>
        </w:r>
      </w:ins>
    </w:p>
    <w:p w:rsidR="003E5F4E" w:rsidRPr="00BD0AA8" w:rsidRDefault="003E5F4E" w:rsidP="003E5F4E">
      <w:pPr>
        <w:pStyle w:val="B1"/>
        <w:ind w:left="567" w:hanging="283"/>
        <w:rPr>
          <w:ins w:id="404" w:author="Alcatel-Lucent" w:date="2016-08-05T20:45:00Z"/>
          <w:rFonts w:eastAsia="??"/>
        </w:rPr>
      </w:pPr>
      <w:ins w:id="405" w:author="Alcatel-Lucent" w:date="2016-08-05T20:45:00Z">
        <w:r w:rsidRPr="00BD0AA8">
          <w:rPr>
            <w:rFonts w:eastAsia="??"/>
          </w:rPr>
          <w:t>8.</w:t>
        </w:r>
        <w:r w:rsidRPr="00BD0AA8">
          <w:rPr>
            <w:rFonts w:eastAsia="??"/>
          </w:rPr>
          <w:tab/>
          <w:t>Repeat steps 2-7 until the confidence level according to Tables G.2.3-1 in Annex G clause G.2 is achieved.</w:t>
        </w:r>
      </w:ins>
    </w:p>
    <w:p w:rsidR="004B6A42" w:rsidRDefault="004B6A42" w:rsidP="004B6A42">
      <w:pPr>
        <w:pStyle w:val="Heading5"/>
        <w:rPr>
          <w:ins w:id="406" w:author="Alcatel-Lucent" w:date="2016-08-05T21:06:00Z"/>
        </w:rPr>
      </w:pPr>
      <w:bookmarkStart w:id="407" w:name="_Toc455740123"/>
      <w:ins w:id="408" w:author="Alcatel-Lucent" w:date="2016-08-05T21:06:00Z">
        <w:r>
          <w:t>7.3.54.4.3</w:t>
        </w:r>
        <w:r>
          <w:tab/>
          <w:t>Message contents</w:t>
        </w:r>
      </w:ins>
    </w:p>
    <w:bookmarkEnd w:id="407"/>
    <w:p w:rsidR="003E5F4E" w:rsidRPr="008A3E39" w:rsidRDefault="003E5F4E" w:rsidP="003E5F4E">
      <w:pPr>
        <w:rPr>
          <w:ins w:id="409" w:author="Alcatel-Lucent" w:date="2016-08-05T20:51:00Z"/>
        </w:rPr>
      </w:pPr>
      <w:ins w:id="410" w:author="Alcatel-Lucent" w:date="2016-08-05T20:51:00Z">
        <w:r w:rsidRPr="00BD0AA8">
          <w:t xml:space="preserve">Message contents are </w:t>
        </w:r>
        <w:r w:rsidRPr="008A3E39">
          <w:t>according to TS 36.508 [7] clause 4.6 with the following exceptions:</w:t>
        </w:r>
      </w:ins>
    </w:p>
    <w:p w:rsidR="003E5F4E" w:rsidRPr="008A3E39" w:rsidRDefault="003E5F4E" w:rsidP="003E5F4E">
      <w:pPr>
        <w:pStyle w:val="TH"/>
        <w:rPr>
          <w:ins w:id="411" w:author="Alcatel-Lucent" w:date="2016-08-05T20:51:00Z"/>
          <w:rFonts w:eastAsia="SimSun"/>
          <w:lang w:eastAsia="zh-CN"/>
        </w:rPr>
      </w:pPr>
      <w:ins w:id="412" w:author="Alcatel-Lucent" w:date="2016-08-05T20:51:00Z">
        <w:r w:rsidRPr="008A3E39">
          <w:t xml:space="preserve">Table </w:t>
        </w:r>
        <w:r w:rsidR="000C0A65">
          <w:rPr>
            <w:rFonts w:eastAsia="SimSun"/>
            <w:lang w:eastAsia="zh-CN"/>
          </w:rPr>
          <w:t>7.3.</w:t>
        </w:r>
      </w:ins>
      <w:ins w:id="413" w:author="qy" w:date="2016-08-09T12:12:00Z">
        <w:r w:rsidR="000C0A65">
          <w:rPr>
            <w:rFonts w:eastAsia="SimSun"/>
            <w:lang w:eastAsia="zh-CN"/>
          </w:rPr>
          <w:t>54</w:t>
        </w:r>
      </w:ins>
      <w:ins w:id="414" w:author="Alcatel-Lucent" w:date="2016-08-05T20:51:00Z">
        <w:r w:rsidR="000C0A65">
          <w:rPr>
            <w:rFonts w:eastAsia="SimSun"/>
            <w:lang w:eastAsia="zh-CN"/>
          </w:rPr>
          <w:t>.4.3</w:t>
        </w:r>
        <w:r w:rsidR="000C0A65">
          <w:t>-1</w:t>
        </w:r>
        <w:r w:rsidRPr="008A3E39">
          <w:t xml:space="preserve">: Common </w:t>
        </w:r>
        <w:r w:rsidRPr="008A3E39">
          <w:rPr>
            <w:rFonts w:eastAsia="SimSun"/>
            <w:lang w:eastAsia="zh-CN"/>
          </w:rPr>
          <w:t xml:space="preserve">Exception messages for E-UTRAN </w:t>
        </w:r>
      </w:ins>
      <w:ins w:id="415" w:author="qy" w:date="2016-08-09T12:12:00Z">
        <w:r w:rsidR="000C0A65">
          <w:rPr>
            <w:rFonts w:eastAsia="SimSun"/>
            <w:lang w:eastAsia="zh-CN"/>
          </w:rPr>
          <w:t>H</w:t>
        </w:r>
      </w:ins>
      <w:ins w:id="416" w:author="Alcatel-Lucent" w:date="2016-08-05T20:51:00Z">
        <w:r w:rsidR="000C0A65">
          <w:rPr>
            <w:rFonts w:eastAsia="SimSun"/>
            <w:lang w:eastAsia="zh-CN"/>
          </w:rPr>
          <w:t>D</w:t>
        </w:r>
        <w:r w:rsidRPr="008A3E39">
          <w:rPr>
            <w:rFonts w:eastAsia="SimSun"/>
            <w:lang w:eastAsia="zh-CN"/>
          </w:rPr>
          <w:t xml:space="preserve">-FDD Radio Link Monitoring Test for Out-of-sync in DRX for </w:t>
        </w:r>
      </w:ins>
      <w:ins w:id="417" w:author="qy" w:date="2016-08-09T12:11:00Z">
        <w:r w:rsidR="000C0A65">
          <w:rPr>
            <w:lang w:eastAsia="zh-CN"/>
          </w:rPr>
          <w:t xml:space="preserve">UE category M1 </w:t>
        </w:r>
        <w:r w:rsidR="000C0A65">
          <w:rPr>
            <w:noProof/>
            <w:lang w:eastAsia="zh-CN"/>
          </w:rPr>
          <w:t>configured in CEMode A</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96"/>
        <w:gridCol w:w="2330"/>
      </w:tblGrid>
      <w:tr w:rsidR="003E5F4E" w:rsidRPr="00BD0AA8" w:rsidTr="00CD5E43">
        <w:trPr>
          <w:cantSplit/>
          <w:jc w:val="center"/>
          <w:ins w:id="418" w:author="Alcatel-Lucent" w:date="2016-08-05T20:51:00Z"/>
        </w:trPr>
        <w:tc>
          <w:tcPr>
            <w:tcW w:w="5826" w:type="dxa"/>
            <w:gridSpan w:val="2"/>
          </w:tcPr>
          <w:p w:rsidR="003E5F4E" w:rsidRPr="00BD0AA8" w:rsidRDefault="003E5F4E" w:rsidP="00CD5E43">
            <w:pPr>
              <w:pStyle w:val="TAH"/>
              <w:rPr>
                <w:ins w:id="419" w:author="Alcatel-Lucent" w:date="2016-08-05T20:51:00Z"/>
                <w:lang w:eastAsia="zh-CN"/>
              </w:rPr>
            </w:pPr>
            <w:ins w:id="420" w:author="Alcatel-Lucent" w:date="2016-08-05T20:51:00Z">
              <w:r w:rsidRPr="008A3E39">
                <w:rPr>
                  <w:lang w:eastAsia="zh-CN"/>
                </w:rPr>
                <w:t>Default Message Contents</w:t>
              </w:r>
            </w:ins>
          </w:p>
        </w:tc>
      </w:tr>
      <w:tr w:rsidR="003E5F4E" w:rsidRPr="00BD0AA8" w:rsidTr="00CD5E43">
        <w:trPr>
          <w:cantSplit/>
          <w:jc w:val="center"/>
          <w:ins w:id="421" w:author="Alcatel-Lucent" w:date="2016-08-05T20:51:00Z"/>
        </w:trPr>
        <w:tc>
          <w:tcPr>
            <w:tcW w:w="3496" w:type="dxa"/>
          </w:tcPr>
          <w:p w:rsidR="003E5F4E" w:rsidRPr="00BD0AA8" w:rsidRDefault="003E5F4E" w:rsidP="00CD5E43">
            <w:pPr>
              <w:pStyle w:val="TAL"/>
              <w:rPr>
                <w:ins w:id="422" w:author="Alcatel-Lucent" w:date="2016-08-05T20:51:00Z"/>
                <w:lang w:eastAsia="ja-JP"/>
              </w:rPr>
            </w:pPr>
            <w:ins w:id="423" w:author="Alcatel-Lucent" w:date="2016-08-05T20:51:00Z">
              <w:r w:rsidRPr="00BD0AA8">
                <w:rPr>
                  <w:lang w:eastAsia="ja-JP"/>
                </w:rPr>
                <w:t xml:space="preserve">Common contents of system </w:t>
              </w:r>
              <w:smartTag w:uri="urn:schemas-microsoft-com:office:smarttags" w:element="PersonName">
                <w:r w:rsidRPr="00BD0AA8">
                  <w:rPr>
                    <w:lang w:eastAsia="ja-JP"/>
                  </w:rPr>
                  <w:t>info</w:t>
                </w:r>
              </w:smartTag>
              <w:r w:rsidRPr="00BD0AA8">
                <w:rPr>
                  <w:lang w:eastAsia="ja-JP"/>
                </w:rPr>
                <w:t>rmation blocks exceptions</w:t>
              </w:r>
            </w:ins>
          </w:p>
        </w:tc>
        <w:tc>
          <w:tcPr>
            <w:tcW w:w="2330" w:type="dxa"/>
          </w:tcPr>
          <w:p w:rsidR="003E5F4E" w:rsidRPr="00BD0AA8" w:rsidRDefault="000C0A65" w:rsidP="00CD5E43">
            <w:pPr>
              <w:pStyle w:val="TAL"/>
              <w:rPr>
                <w:ins w:id="424" w:author="Alcatel-Lucent" w:date="2016-08-05T20:51:00Z"/>
                <w:lang w:eastAsia="zh-CN"/>
              </w:rPr>
            </w:pPr>
            <w:ins w:id="425" w:author="Alcatel-Lucent" w:date="2016-08-05T20:51:00Z">
              <w:r>
                <w:rPr>
                  <w:lang w:eastAsia="ja-JP"/>
                </w:rPr>
                <w:t xml:space="preserve">Table </w:t>
              </w:r>
              <w:r>
                <w:t>H.2.4-</w:t>
              </w:r>
            </w:ins>
            <w:ins w:id="426" w:author="Alcatel-Lucent" w:date="2016-08-09T14:25:00Z">
              <w:r w:rsidR="00322E54" w:rsidRPr="008A3E39">
                <w:t>2</w:t>
              </w:r>
            </w:ins>
          </w:p>
        </w:tc>
      </w:tr>
      <w:tr w:rsidR="003E5F4E" w:rsidRPr="00BD0AA8" w:rsidTr="00CD5E43">
        <w:trPr>
          <w:cantSplit/>
          <w:jc w:val="center"/>
          <w:ins w:id="427" w:author="Alcatel-Lucent" w:date="2016-08-05T20:51:00Z"/>
        </w:trPr>
        <w:tc>
          <w:tcPr>
            <w:tcW w:w="3496" w:type="dxa"/>
          </w:tcPr>
          <w:p w:rsidR="003E5F4E" w:rsidRPr="00BD0AA8" w:rsidRDefault="003E5F4E" w:rsidP="00CD5E43">
            <w:pPr>
              <w:pStyle w:val="TAL"/>
              <w:rPr>
                <w:ins w:id="428" w:author="Alcatel-Lucent" w:date="2016-08-05T20:51:00Z"/>
                <w:lang w:eastAsia="ja-JP"/>
              </w:rPr>
            </w:pPr>
            <w:ins w:id="429" w:author="Alcatel-Lucent" w:date="2016-08-05T20:51:00Z">
              <w:r w:rsidRPr="00BD0AA8">
                <w:rPr>
                  <w:lang w:eastAsia="ja-JP"/>
                </w:rPr>
                <w:t xml:space="preserve">Default RRC messages and </w:t>
              </w:r>
              <w:smartTag w:uri="urn:schemas-microsoft-com:office:smarttags" w:element="PersonName">
                <w:r w:rsidRPr="00BD0AA8">
                  <w:rPr>
                    <w:lang w:eastAsia="ja-JP"/>
                  </w:rPr>
                  <w:t>info</w:t>
                </w:r>
              </w:smartTag>
              <w:r w:rsidRPr="00BD0AA8">
                <w:rPr>
                  <w:lang w:eastAsia="ja-JP"/>
                </w:rPr>
                <w:t>rmation elements contents exceptions</w:t>
              </w:r>
            </w:ins>
          </w:p>
        </w:tc>
        <w:tc>
          <w:tcPr>
            <w:tcW w:w="2330" w:type="dxa"/>
          </w:tcPr>
          <w:p w:rsidR="003E5F4E" w:rsidRPr="00BD0AA8" w:rsidRDefault="003E5F4E" w:rsidP="00CD5E43">
            <w:pPr>
              <w:pStyle w:val="TAL"/>
              <w:rPr>
                <w:ins w:id="430" w:author="Alcatel-Lucent" w:date="2016-08-05T20:51:00Z"/>
              </w:rPr>
            </w:pPr>
          </w:p>
        </w:tc>
      </w:tr>
    </w:tbl>
    <w:p w:rsidR="003E5F4E" w:rsidRPr="00BD0AA8" w:rsidRDefault="003E5F4E" w:rsidP="003E5F4E">
      <w:pPr>
        <w:rPr>
          <w:ins w:id="431" w:author="Alcatel-Lucent" w:date="2016-08-05T20:51:00Z"/>
        </w:rPr>
      </w:pPr>
    </w:p>
    <w:p w:rsidR="003E5F4E" w:rsidRPr="00BD0AA8" w:rsidRDefault="003E5F4E" w:rsidP="003E5F4E">
      <w:pPr>
        <w:pStyle w:val="TH"/>
        <w:rPr>
          <w:ins w:id="432" w:author="Alcatel-Lucent" w:date="2016-08-05T20:51:00Z"/>
          <w:lang w:eastAsia="ja-JP"/>
        </w:rPr>
      </w:pPr>
      <w:ins w:id="433" w:author="Alcatel-Lucent" w:date="2016-08-05T20:51:00Z">
        <w:r w:rsidRPr="008A3E39">
          <w:rPr>
            <w:lang w:eastAsia="ja-JP"/>
          </w:rPr>
          <w:t xml:space="preserve">Table </w:t>
        </w:r>
        <w:r w:rsidR="000C0A65">
          <w:t>7.3.</w:t>
        </w:r>
      </w:ins>
      <w:ins w:id="434" w:author="qy" w:date="2016-08-09T12:12:00Z">
        <w:r w:rsidR="000C0A65">
          <w:t>54</w:t>
        </w:r>
      </w:ins>
      <w:ins w:id="435" w:author="Alcatel-Lucent" w:date="2016-08-05T20:51:00Z">
        <w:r w:rsidR="000C0A65">
          <w:t>.4.3-2</w:t>
        </w:r>
        <w:r w:rsidRPr="008A3E39">
          <w:rPr>
            <w:lang w:eastAsia="ja-JP"/>
          </w:rPr>
          <w:t xml:space="preserve">: </w:t>
        </w:r>
        <w:r w:rsidRPr="008A3E39">
          <w:rPr>
            <w:i/>
            <w:lang w:eastAsia="ja-JP"/>
          </w:rPr>
          <w:t>CQI</w:t>
        </w:r>
        <w:r w:rsidRPr="00BD0AA8">
          <w:rPr>
            <w:i/>
            <w:lang w:eastAsia="ja-JP"/>
          </w:rPr>
          <w:t xml:space="preserve">-ReportConfig-DEFAULT: </w:t>
        </w:r>
        <w:r w:rsidRPr="00BD0AA8">
          <w:rPr>
            <w:iCs/>
            <w:lang w:eastAsia="ja-JP"/>
          </w:rPr>
          <w:t xml:space="preserve">Additional E-UTRAN </w:t>
        </w:r>
      </w:ins>
      <w:ins w:id="436" w:author="qy" w:date="2016-08-09T12:13:00Z">
        <w:r w:rsidR="000C0A65">
          <w:rPr>
            <w:rFonts w:eastAsia="SimSun"/>
            <w:lang w:eastAsia="zh-CN"/>
          </w:rPr>
          <w:t>H</w:t>
        </w:r>
      </w:ins>
      <w:ins w:id="437" w:author="Alcatel-Lucent" w:date="2016-08-05T20:51:00Z">
        <w:r w:rsidR="000C0A65">
          <w:rPr>
            <w:rFonts w:eastAsia="SimSun"/>
            <w:lang w:eastAsia="zh-CN"/>
          </w:rPr>
          <w:t>D-</w:t>
        </w:r>
        <w:r w:rsidR="000C0A65">
          <w:rPr>
            <w:iCs/>
            <w:lang w:eastAsia="ja-JP"/>
          </w:rPr>
          <w:t>FDD</w:t>
        </w:r>
        <w:r w:rsidRPr="00BD0AA8">
          <w:rPr>
            <w:iCs/>
            <w:lang w:eastAsia="ja-JP"/>
          </w:rPr>
          <w:t xml:space="preserve"> Radio Link Monitoring Test for Out-of-sync in DRX</w:t>
        </w:r>
        <w:r w:rsidRPr="00BD0AA8">
          <w:rPr>
            <w:rFonts w:eastAsia="SimSun"/>
            <w:lang w:eastAsia="zh-CN"/>
          </w:rPr>
          <w:t xml:space="preserve"> for </w:t>
        </w:r>
      </w:ins>
      <w:ins w:id="438" w:author="qy" w:date="2016-08-09T12:12:00Z">
        <w:r w:rsidR="000C0A65">
          <w:rPr>
            <w:lang w:eastAsia="zh-CN"/>
          </w:rPr>
          <w:t xml:space="preserve">UE category M1 </w:t>
        </w:r>
        <w:r w:rsidR="000C0A65">
          <w:rPr>
            <w:noProof/>
            <w:lang w:eastAsia="zh-CN"/>
          </w:rPr>
          <w:t>configured in CEMode A</w:t>
        </w:r>
      </w:ins>
    </w:p>
    <w:tbl>
      <w:tblPr>
        <w:tblW w:w="9790"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tblPr>
      <w:tblGrid>
        <w:gridCol w:w="9"/>
        <w:gridCol w:w="4528"/>
        <w:gridCol w:w="1929"/>
        <w:gridCol w:w="2040"/>
        <w:gridCol w:w="1275"/>
        <w:gridCol w:w="9"/>
      </w:tblGrid>
      <w:tr w:rsidR="003E5F4E" w:rsidRPr="00BD0AA8" w:rsidTr="00CD5E43">
        <w:trPr>
          <w:gridBefore w:val="1"/>
          <w:wBefore w:w="9" w:type="dxa"/>
          <w:jc w:val="center"/>
          <w:ins w:id="439" w:author="Alcatel-Lucent" w:date="2016-08-05T20:51:00Z"/>
        </w:trPr>
        <w:tc>
          <w:tcPr>
            <w:tcW w:w="9781" w:type="dxa"/>
            <w:gridSpan w:val="5"/>
          </w:tcPr>
          <w:p w:rsidR="003E5F4E" w:rsidRPr="00BD0AA8" w:rsidRDefault="003E5F4E" w:rsidP="00CD5E43">
            <w:pPr>
              <w:pStyle w:val="TAL"/>
              <w:rPr>
                <w:ins w:id="440" w:author="Alcatel-Lucent" w:date="2016-08-05T20:51:00Z"/>
                <w:lang w:eastAsia="ja-JP"/>
              </w:rPr>
            </w:pPr>
            <w:ins w:id="441" w:author="Alcatel-Lucent" w:date="2016-08-05T20:51:00Z">
              <w:r w:rsidRPr="00BD0AA8">
                <w:t xml:space="preserve">Derivation Path: </w:t>
              </w:r>
              <w:r w:rsidRPr="00BD0AA8">
                <w:rPr>
                  <w:lang w:eastAsia="ja-JP"/>
                </w:rPr>
                <w:t xml:space="preserve">TS 36.508 [7] clause 4.6.3, Table 4.6.3-2 </w:t>
              </w:r>
              <w:r w:rsidRPr="00BD0AA8">
                <w:t>CQI-ReportConfig-DEFAULT</w:t>
              </w:r>
            </w:ins>
          </w:p>
        </w:tc>
      </w:tr>
      <w:tr w:rsidR="003E5F4E" w:rsidRPr="00BD0AA8" w:rsidTr="00816397">
        <w:trPr>
          <w:gridAfter w:val="1"/>
          <w:wAfter w:w="9" w:type="dxa"/>
          <w:jc w:val="center"/>
          <w:ins w:id="442" w:author="Alcatel-Lucent" w:date="2016-08-05T20:51:00Z"/>
        </w:trPr>
        <w:tc>
          <w:tcPr>
            <w:tcW w:w="4537" w:type="dxa"/>
            <w:gridSpan w:val="2"/>
          </w:tcPr>
          <w:p w:rsidR="003E5F4E" w:rsidRPr="00BD0AA8" w:rsidRDefault="003E5F4E" w:rsidP="00CD5E43">
            <w:pPr>
              <w:pStyle w:val="TAH"/>
              <w:rPr>
                <w:ins w:id="443" w:author="Alcatel-Lucent" w:date="2016-08-05T20:51:00Z"/>
              </w:rPr>
            </w:pPr>
            <w:ins w:id="444" w:author="Alcatel-Lucent" w:date="2016-08-05T20:51:00Z">
              <w:r w:rsidRPr="00BD0AA8">
                <w:t>Information Element</w:t>
              </w:r>
            </w:ins>
          </w:p>
        </w:tc>
        <w:tc>
          <w:tcPr>
            <w:tcW w:w="1929" w:type="dxa"/>
          </w:tcPr>
          <w:p w:rsidR="003E5F4E" w:rsidRPr="00BD0AA8" w:rsidRDefault="003E5F4E" w:rsidP="00CD5E43">
            <w:pPr>
              <w:pStyle w:val="TAH"/>
              <w:rPr>
                <w:ins w:id="445" w:author="Alcatel-Lucent" w:date="2016-08-05T20:51:00Z"/>
              </w:rPr>
            </w:pPr>
            <w:ins w:id="446" w:author="Alcatel-Lucent" w:date="2016-08-05T20:51:00Z">
              <w:r w:rsidRPr="00BD0AA8">
                <w:t>Value/remark</w:t>
              </w:r>
            </w:ins>
          </w:p>
        </w:tc>
        <w:tc>
          <w:tcPr>
            <w:tcW w:w="2040" w:type="dxa"/>
          </w:tcPr>
          <w:p w:rsidR="003E5F4E" w:rsidRPr="00BD0AA8" w:rsidRDefault="003E5F4E" w:rsidP="00CD5E43">
            <w:pPr>
              <w:pStyle w:val="TAH"/>
              <w:rPr>
                <w:ins w:id="447" w:author="Alcatel-Lucent" w:date="2016-08-05T20:51:00Z"/>
              </w:rPr>
            </w:pPr>
            <w:ins w:id="448" w:author="Alcatel-Lucent" w:date="2016-08-05T20:51:00Z">
              <w:r w:rsidRPr="00BD0AA8">
                <w:t>Comment</w:t>
              </w:r>
            </w:ins>
          </w:p>
        </w:tc>
        <w:tc>
          <w:tcPr>
            <w:tcW w:w="1275" w:type="dxa"/>
          </w:tcPr>
          <w:p w:rsidR="003E5F4E" w:rsidRPr="00BD0AA8" w:rsidRDefault="003E5F4E" w:rsidP="00CD5E43">
            <w:pPr>
              <w:pStyle w:val="TAH"/>
              <w:rPr>
                <w:ins w:id="449" w:author="Alcatel-Lucent" w:date="2016-08-05T20:51:00Z"/>
              </w:rPr>
            </w:pPr>
            <w:ins w:id="450" w:author="Alcatel-Lucent" w:date="2016-08-05T20:51:00Z">
              <w:r w:rsidRPr="00BD0AA8">
                <w:t>Condition</w:t>
              </w:r>
            </w:ins>
          </w:p>
        </w:tc>
      </w:tr>
      <w:tr w:rsidR="003E5F4E" w:rsidRPr="00BD0AA8" w:rsidTr="008163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ins w:id="451" w:author="Alcatel-Lucent" w:date="2016-08-05T20:51:00Z"/>
        </w:trPr>
        <w:tc>
          <w:tcPr>
            <w:tcW w:w="4537" w:type="dxa"/>
            <w:gridSpan w:val="2"/>
            <w:shd w:val="clear" w:color="auto" w:fill="auto"/>
          </w:tcPr>
          <w:p w:rsidR="003E5F4E" w:rsidRPr="00BD0AA8" w:rsidRDefault="003E5F4E" w:rsidP="00CD5E43">
            <w:pPr>
              <w:pStyle w:val="TAL"/>
              <w:rPr>
                <w:ins w:id="452" w:author="Alcatel-Lucent" w:date="2016-08-05T20:51:00Z"/>
              </w:rPr>
            </w:pPr>
            <w:ins w:id="453" w:author="Alcatel-Lucent" w:date="2016-08-05T20:51:00Z">
              <w:r w:rsidRPr="00BD0AA8">
                <w:t>CQI-ReportConfig-DEFAULT ::= SEQUENCE {</w:t>
              </w:r>
            </w:ins>
          </w:p>
        </w:tc>
        <w:tc>
          <w:tcPr>
            <w:tcW w:w="1929" w:type="dxa"/>
            <w:shd w:val="clear" w:color="auto" w:fill="auto"/>
          </w:tcPr>
          <w:p w:rsidR="003E5F4E" w:rsidRPr="00BD0AA8" w:rsidRDefault="003E5F4E" w:rsidP="00CD5E43">
            <w:pPr>
              <w:pStyle w:val="TAL"/>
              <w:rPr>
                <w:ins w:id="454" w:author="Alcatel-Lucent" w:date="2016-08-05T20:51:00Z"/>
              </w:rPr>
            </w:pPr>
          </w:p>
        </w:tc>
        <w:tc>
          <w:tcPr>
            <w:tcW w:w="2040" w:type="dxa"/>
            <w:shd w:val="clear" w:color="auto" w:fill="auto"/>
          </w:tcPr>
          <w:p w:rsidR="003E5F4E" w:rsidRPr="00BD0AA8" w:rsidRDefault="003E5F4E" w:rsidP="00CD5E43">
            <w:pPr>
              <w:pStyle w:val="TAL"/>
              <w:rPr>
                <w:ins w:id="455" w:author="Alcatel-Lucent" w:date="2016-08-05T20:51:00Z"/>
              </w:rPr>
            </w:pPr>
          </w:p>
        </w:tc>
        <w:tc>
          <w:tcPr>
            <w:tcW w:w="1275" w:type="dxa"/>
            <w:shd w:val="clear" w:color="auto" w:fill="auto"/>
          </w:tcPr>
          <w:p w:rsidR="003E5F4E" w:rsidRPr="00BD0AA8" w:rsidRDefault="003E5F4E" w:rsidP="00CD5E43">
            <w:pPr>
              <w:pStyle w:val="TAL"/>
              <w:rPr>
                <w:ins w:id="456" w:author="Alcatel-Lucent" w:date="2016-08-05T20:51:00Z"/>
              </w:rPr>
            </w:pPr>
          </w:p>
        </w:tc>
      </w:tr>
      <w:tr w:rsidR="003E5F4E" w:rsidRPr="00BD0AA8" w:rsidTr="00816397">
        <w:trPr>
          <w:gridAfter w:val="1"/>
          <w:wAfter w:w="9" w:type="dxa"/>
          <w:jc w:val="center"/>
          <w:ins w:id="457"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58" w:author="Alcatel-Lucent" w:date="2016-08-05T20:51:00Z"/>
              </w:rPr>
            </w:pPr>
            <w:ins w:id="459" w:author="Alcatel-Lucent" w:date="2016-08-05T20:51:00Z">
              <w:r w:rsidRPr="00BD0AA8">
                <w:t xml:space="preserve">  cqi-ReportPeriodic</w:t>
              </w:r>
            </w:ins>
          </w:p>
        </w:tc>
        <w:tc>
          <w:tcPr>
            <w:tcW w:w="1929"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0" w:author="Alcatel-Lucent" w:date="2016-08-05T20:51:00Z"/>
              </w:rPr>
            </w:pPr>
            <w:ins w:id="461" w:author="Alcatel-Lucent" w:date="2016-08-05T20:51:00Z">
              <w:r w:rsidRPr="00BD0AA8">
                <w:t>ON</w:t>
              </w:r>
            </w:ins>
          </w:p>
        </w:tc>
        <w:tc>
          <w:tcPr>
            <w:tcW w:w="2040"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2"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3" w:author="Alcatel-Lucent" w:date="2016-08-05T20:51:00Z"/>
              </w:rPr>
            </w:pPr>
          </w:p>
        </w:tc>
      </w:tr>
      <w:tr w:rsidR="003E5F4E" w:rsidRPr="00BD0AA8" w:rsidTr="00816397">
        <w:trPr>
          <w:gridAfter w:val="1"/>
          <w:wAfter w:w="9" w:type="dxa"/>
          <w:jc w:val="center"/>
          <w:ins w:id="464"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5" w:author="Alcatel-Lucent" w:date="2016-08-05T20:51:00Z"/>
              </w:rPr>
            </w:pPr>
            <w:ins w:id="466" w:author="Alcatel-Lucent" w:date="2016-08-05T20:51:00Z">
              <w:r w:rsidRPr="00BD0AA8">
                <w:t xml:space="preserve">  cqi-ReportPeriodic ::= CHOICE {</w:t>
              </w:r>
            </w:ins>
          </w:p>
        </w:tc>
        <w:tc>
          <w:tcPr>
            <w:tcW w:w="1929"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7"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8"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69" w:author="Alcatel-Lucent" w:date="2016-08-05T20:51:00Z"/>
              </w:rPr>
            </w:pPr>
            <w:ins w:id="470" w:author="Alcatel-Lucent" w:date="2016-08-05T20:51:00Z">
              <w:r w:rsidRPr="00BD0AA8">
                <w:t>CQI_PERIODIC</w:t>
              </w:r>
            </w:ins>
          </w:p>
        </w:tc>
      </w:tr>
      <w:tr w:rsidR="003E5F4E" w:rsidRPr="00BD0AA8" w:rsidTr="00816397">
        <w:trPr>
          <w:gridAfter w:val="1"/>
          <w:wAfter w:w="9" w:type="dxa"/>
          <w:jc w:val="center"/>
          <w:ins w:id="471"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72" w:author="Alcatel-Lucent" w:date="2016-08-05T20:51:00Z"/>
              </w:rPr>
            </w:pPr>
            <w:ins w:id="473" w:author="Alcatel-Lucent" w:date="2016-08-05T20:51:00Z">
              <w:r w:rsidRPr="00BD0AA8">
                <w:t xml:space="preserve">    setup SEQUENCE {</w:t>
              </w:r>
            </w:ins>
          </w:p>
        </w:tc>
        <w:tc>
          <w:tcPr>
            <w:tcW w:w="1929"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74"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75"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76" w:author="Alcatel-Lucent" w:date="2016-08-05T20:51:00Z"/>
              </w:rPr>
            </w:pPr>
          </w:p>
        </w:tc>
      </w:tr>
      <w:tr w:rsidR="003E5F4E" w:rsidRPr="00BD0AA8" w:rsidTr="00816397">
        <w:trPr>
          <w:gridAfter w:val="1"/>
          <w:wAfter w:w="9" w:type="dxa"/>
          <w:jc w:val="center"/>
          <w:ins w:id="477"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78" w:author="Alcatel-Lucent" w:date="2016-08-05T20:51:00Z"/>
              </w:rPr>
            </w:pPr>
            <w:ins w:id="479" w:author="Alcatel-Lucent" w:date="2016-08-05T20:51:00Z">
              <w:r w:rsidRPr="00BD0AA8">
                <w:t xml:space="preserve">      cqi-PUCCH-ResourceIndex</w:t>
              </w:r>
            </w:ins>
          </w:p>
        </w:tc>
        <w:tc>
          <w:tcPr>
            <w:tcW w:w="1929"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80" w:author="Alcatel-Lucent" w:date="2016-08-05T20:51:00Z"/>
              </w:rPr>
            </w:pPr>
            <w:ins w:id="481" w:author="Alcatel-Lucent" w:date="2016-08-05T20:51:00Z">
              <w:r w:rsidRPr="00BD0AA8">
                <w:t>0</w:t>
              </w:r>
            </w:ins>
          </w:p>
        </w:tc>
        <w:tc>
          <w:tcPr>
            <w:tcW w:w="2040"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82"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483" w:author="Alcatel-Lucent" w:date="2016-08-05T20:51:00Z"/>
              </w:rPr>
            </w:pPr>
          </w:p>
        </w:tc>
      </w:tr>
      <w:tr w:rsidR="003E5F4E" w:rsidRPr="008A3E39" w:rsidTr="00816397">
        <w:trPr>
          <w:gridAfter w:val="1"/>
          <w:wAfter w:w="9" w:type="dxa"/>
          <w:jc w:val="center"/>
          <w:ins w:id="484"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85" w:author="Alcatel-Lucent" w:date="2016-08-05T20:51:00Z"/>
              </w:rPr>
            </w:pPr>
            <w:ins w:id="486" w:author="Alcatel-Lucent" w:date="2016-08-05T20:51:00Z">
              <w:r w:rsidRPr="00BD0AA8">
                <w:t xml:space="preserve">      </w:t>
              </w:r>
              <w:r w:rsidRPr="008A3E39">
                <w:t>cqi-pmi-ConfigIndex</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0C0A65" w:rsidP="00CD5E43">
            <w:pPr>
              <w:pStyle w:val="TAL"/>
              <w:rPr>
                <w:ins w:id="487" w:author="Alcatel-Lucent" w:date="2016-08-05T20:51:00Z"/>
              </w:rPr>
            </w:pPr>
            <w:ins w:id="488" w:author="qy" w:date="2016-08-09T12:16:00Z">
              <w:r>
                <w:t>TBD</w:t>
              </w:r>
            </w:ins>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89" w:author="Alcatel-Lucent" w:date="2016-08-05T20:51:00Z"/>
              </w:rPr>
            </w:pPr>
            <w:ins w:id="490" w:author="Alcatel-Lucent" w:date="2016-08-05T20:51:00Z">
              <w:r w:rsidRPr="008A3E39">
                <w:rPr>
                  <w:lang w:eastAsia="ja-JP"/>
                </w:rPr>
                <w:t>(</w:t>
              </w:r>
              <w:r w:rsidRPr="008A3E39">
                <w:t>see Table 7.2.2-1A</w:t>
              </w:r>
              <w:r w:rsidRPr="008A3E39">
                <w:rPr>
                  <w:lang w:eastAsia="zh-CN"/>
                </w:rPr>
                <w:t xml:space="preserve"> </w:t>
              </w:r>
              <w:r w:rsidRPr="008A3E39">
                <w:t>in TS 36.21</w:t>
              </w:r>
              <w:r w:rsidRPr="008A3E39">
                <w:rPr>
                  <w:lang w:eastAsia="zh-CN"/>
                </w:rPr>
                <w:t>3</w:t>
              </w:r>
            </w:ins>
            <w:ins w:id="491" w:author="qy" w:date="2016-08-09T12:15:00Z">
              <w:r w:rsidR="00816397" w:rsidRPr="008A3E39">
                <w:rPr>
                  <w:lang w:eastAsia="zh-CN"/>
                </w:rPr>
                <w:t xml:space="preserve"> </w:t>
              </w:r>
              <w:r w:rsidR="000C0A65">
                <w:rPr>
                  <w:lang w:eastAsia="zh-CN"/>
                </w:rPr>
                <w:t>[8</w:t>
              </w:r>
              <w:r w:rsidR="00816397" w:rsidRPr="008A3E39">
                <w:rPr>
                  <w:lang w:eastAsia="zh-CN"/>
                </w:rPr>
                <w:t>]</w:t>
              </w:r>
            </w:ins>
            <w:ins w:id="492" w:author="Alcatel-Lucent" w:date="2016-08-05T20:51:00Z">
              <w:r w:rsidRPr="008A3E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93" w:author="Alcatel-Lucent" w:date="2016-08-05T20:51:00Z"/>
              </w:rPr>
            </w:pPr>
          </w:p>
        </w:tc>
      </w:tr>
      <w:tr w:rsidR="003E5F4E" w:rsidRPr="008A3E39" w:rsidTr="00816397">
        <w:trPr>
          <w:gridAfter w:val="1"/>
          <w:wAfter w:w="9" w:type="dxa"/>
          <w:jc w:val="center"/>
          <w:ins w:id="494"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95" w:author="Alcatel-Lucent" w:date="2016-08-05T20:51:00Z"/>
              </w:rPr>
            </w:pPr>
            <w:ins w:id="496" w:author="Alcatel-Lucent" w:date="2016-08-05T20:51:00Z">
              <w:r w:rsidRPr="008A3E39">
                <w:t xml:space="preserve">      cqi-FormatIndicatorPeriodic CHOICE {</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97"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98"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499" w:author="Alcatel-Lucent" w:date="2016-08-05T20:51:00Z"/>
              </w:rPr>
            </w:pPr>
          </w:p>
        </w:tc>
      </w:tr>
      <w:tr w:rsidR="003E5F4E" w:rsidRPr="008A3E39" w:rsidTr="00816397">
        <w:trPr>
          <w:gridAfter w:val="1"/>
          <w:wAfter w:w="9" w:type="dxa"/>
          <w:jc w:val="center"/>
          <w:ins w:id="500"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01" w:author="Alcatel-Lucent" w:date="2016-08-05T20:51:00Z"/>
              </w:rPr>
            </w:pPr>
            <w:ins w:id="502" w:author="Alcatel-Lucent" w:date="2016-08-05T20:51:00Z">
              <w:r w:rsidRPr="008A3E39">
                <w:t xml:space="preserve">        widebandCQI</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03" w:author="Alcatel-Lucent" w:date="2016-08-05T20:51:00Z"/>
              </w:rPr>
            </w:pPr>
            <w:ins w:id="504" w:author="Alcatel-Lucent" w:date="2016-08-05T20:51:00Z">
              <w:r w:rsidRPr="008A3E39">
                <w:t>NULL</w:t>
              </w:r>
            </w:ins>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05"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06" w:author="Alcatel-Lucent" w:date="2016-08-05T20:51:00Z"/>
              </w:rPr>
            </w:pPr>
          </w:p>
        </w:tc>
      </w:tr>
      <w:tr w:rsidR="003E5F4E" w:rsidRPr="008A3E39" w:rsidTr="00816397">
        <w:trPr>
          <w:gridAfter w:val="1"/>
          <w:wAfter w:w="9" w:type="dxa"/>
          <w:jc w:val="center"/>
          <w:ins w:id="507"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08" w:author="Alcatel-Lucent" w:date="2016-08-05T20:51:00Z"/>
              </w:rPr>
            </w:pPr>
            <w:ins w:id="509" w:author="Alcatel-Lucent" w:date="2016-08-05T20:51:00Z">
              <w:r w:rsidRPr="008A3E39">
                <w:t xml:space="preserve">      }</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10"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11"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12" w:author="Alcatel-Lucent" w:date="2016-08-05T20:51:00Z"/>
              </w:rPr>
            </w:pPr>
          </w:p>
        </w:tc>
      </w:tr>
      <w:tr w:rsidR="003E5F4E" w:rsidRPr="008A3E39" w:rsidTr="00816397">
        <w:trPr>
          <w:gridAfter w:val="1"/>
          <w:wAfter w:w="9" w:type="dxa"/>
          <w:jc w:val="center"/>
          <w:ins w:id="513"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14" w:author="Alcatel-Lucent" w:date="2016-08-05T20:51:00Z"/>
              </w:rPr>
            </w:pPr>
            <w:ins w:id="515" w:author="Alcatel-Lucent" w:date="2016-08-05T20:51:00Z">
              <w:r w:rsidRPr="008A3E39">
                <w:t xml:space="preserve">      ri-ConfigIndex</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0C0A65" w:rsidP="00CD5E43">
            <w:pPr>
              <w:pStyle w:val="TAL"/>
              <w:rPr>
                <w:ins w:id="516" w:author="Alcatel-Lucent" w:date="2016-08-05T20:51:00Z"/>
              </w:rPr>
            </w:pPr>
            <w:ins w:id="517" w:author="qy" w:date="2016-08-09T12:16:00Z">
              <w:r>
                <w:t>NULL</w:t>
              </w:r>
            </w:ins>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18" w:author="Alcatel-Lucent" w:date="2016-08-05T20:51:00Z"/>
              </w:rPr>
            </w:pPr>
            <w:ins w:id="519" w:author="Alcatel-Lucent" w:date="2016-08-05T20:51:00Z">
              <w:r w:rsidRPr="008A3E39">
                <w:rPr>
                  <w:lang w:eastAsia="zh-CN"/>
                </w:rPr>
                <w:t xml:space="preserve">(see </w:t>
              </w:r>
              <w:r w:rsidRPr="008A3E39">
                <w:t>Table 7.2.2-1</w:t>
              </w:r>
              <w:r w:rsidRPr="008A3E39">
                <w:rPr>
                  <w:lang w:eastAsia="zh-CN"/>
                </w:rPr>
                <w:t xml:space="preserve">B </w:t>
              </w:r>
              <w:r w:rsidRPr="008A3E39">
                <w:t>in TS 36.21</w:t>
              </w:r>
              <w:r w:rsidRPr="008A3E39">
                <w:rPr>
                  <w:lang w:eastAsia="zh-CN"/>
                </w:rPr>
                <w:t>3</w:t>
              </w:r>
            </w:ins>
            <w:ins w:id="520" w:author="qy" w:date="2016-08-09T13:10:00Z">
              <w:r w:rsidR="00550959" w:rsidRPr="008A3E39">
                <w:rPr>
                  <w:lang w:eastAsia="zh-CN"/>
                </w:rPr>
                <w:t xml:space="preserve"> and clause 7.2.2</w:t>
              </w:r>
            </w:ins>
            <w:ins w:id="521" w:author="qy" w:date="2016-08-09T12:15:00Z">
              <w:r w:rsidR="00EA39DF" w:rsidRPr="008A3E39">
                <w:rPr>
                  <w:lang w:eastAsia="zh-CN"/>
                </w:rPr>
                <w:t xml:space="preserve"> </w:t>
              </w:r>
              <w:r w:rsidR="000C0A65">
                <w:rPr>
                  <w:lang w:eastAsia="zh-CN"/>
                </w:rPr>
                <w:t>[8]</w:t>
              </w:r>
            </w:ins>
            <w:ins w:id="522" w:author="Alcatel-Lucent" w:date="2016-08-05T20:51:00Z">
              <w:r w:rsidRPr="008A3E39">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23" w:author="Alcatel-Lucent" w:date="2016-08-05T20:51:00Z"/>
              </w:rPr>
            </w:pPr>
          </w:p>
        </w:tc>
      </w:tr>
      <w:tr w:rsidR="003E5F4E" w:rsidRPr="008A3E39" w:rsidTr="00816397">
        <w:trPr>
          <w:gridAfter w:val="1"/>
          <w:wAfter w:w="9" w:type="dxa"/>
          <w:jc w:val="center"/>
          <w:ins w:id="524"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25" w:author="Alcatel-Lucent" w:date="2016-08-05T20:51:00Z"/>
              </w:rPr>
            </w:pPr>
            <w:ins w:id="526" w:author="Alcatel-Lucent" w:date="2016-08-05T20:51:00Z">
              <w:r w:rsidRPr="008A3E39">
                <w:t xml:space="preserve">      simultaneousAckNackAndCQI</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27" w:author="Alcatel-Lucent" w:date="2016-08-05T20:51:00Z"/>
              </w:rPr>
            </w:pPr>
            <w:ins w:id="528" w:author="Alcatel-Lucent" w:date="2016-08-05T20:51:00Z">
              <w:r w:rsidRPr="008A3E39">
                <w:t>FALSE</w:t>
              </w:r>
            </w:ins>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29" w:author="Alcatel-Lucent" w:date="2016-08-05T20:51:00Z"/>
              </w:rPr>
            </w:pPr>
            <w:ins w:id="530" w:author="Alcatel-Lucent" w:date="2016-08-05T20:51:00Z">
              <w:r w:rsidRPr="008A3E39">
                <w:t>BOOLEAN</w:t>
              </w:r>
            </w:ins>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31" w:author="Alcatel-Lucent" w:date="2016-08-05T20:51:00Z"/>
              </w:rPr>
            </w:pPr>
          </w:p>
        </w:tc>
      </w:tr>
      <w:tr w:rsidR="003E5F4E" w:rsidRPr="008A3E39" w:rsidTr="00816397">
        <w:trPr>
          <w:gridAfter w:val="1"/>
          <w:wAfter w:w="9" w:type="dxa"/>
          <w:jc w:val="center"/>
          <w:ins w:id="532"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33" w:author="Alcatel-Lucent" w:date="2016-08-05T20:51:00Z"/>
              </w:rPr>
            </w:pPr>
            <w:ins w:id="534" w:author="Alcatel-Lucent" w:date="2016-08-05T20:51:00Z">
              <w:r w:rsidRPr="008A3E39">
                <w:t xml:space="preserve">    }</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35"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36"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37" w:author="Alcatel-Lucent" w:date="2016-08-05T20:51:00Z"/>
              </w:rPr>
            </w:pPr>
          </w:p>
        </w:tc>
      </w:tr>
      <w:tr w:rsidR="003E5F4E" w:rsidRPr="008A3E39" w:rsidTr="00816397">
        <w:trPr>
          <w:gridAfter w:val="1"/>
          <w:wAfter w:w="9" w:type="dxa"/>
          <w:jc w:val="center"/>
          <w:ins w:id="538"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39" w:author="Alcatel-Lucent" w:date="2016-08-05T20:51:00Z"/>
              </w:rPr>
            </w:pPr>
            <w:ins w:id="540" w:author="Alcatel-Lucent" w:date="2016-08-05T20:51:00Z">
              <w:r w:rsidRPr="008A3E39">
                <w:t xml:space="preserve">  }</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1"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2"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3" w:author="Alcatel-Lucent" w:date="2016-08-05T20:51:00Z"/>
              </w:rPr>
            </w:pPr>
          </w:p>
        </w:tc>
      </w:tr>
      <w:tr w:rsidR="003E5F4E" w:rsidRPr="008A3E39" w:rsidTr="00816397">
        <w:trPr>
          <w:gridAfter w:val="1"/>
          <w:wAfter w:w="9" w:type="dxa"/>
          <w:jc w:val="center"/>
          <w:ins w:id="544" w:author="Alcatel-Lucent" w:date="2016-08-05T20:51:00Z"/>
        </w:trPr>
        <w:tc>
          <w:tcPr>
            <w:tcW w:w="4537" w:type="dxa"/>
            <w:gridSpan w:val="2"/>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5" w:author="Alcatel-Lucent" w:date="2016-08-05T20:51:00Z"/>
              </w:rPr>
            </w:pPr>
            <w:ins w:id="546" w:author="Alcatel-Lucent" w:date="2016-08-05T20:51:00Z">
              <w:r w:rsidRPr="008A3E39">
                <w:t>}</w:t>
              </w:r>
            </w:ins>
          </w:p>
        </w:tc>
        <w:tc>
          <w:tcPr>
            <w:tcW w:w="1929"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7" w:author="Alcatel-Lucent" w:date="2016-08-05T20:51:00Z"/>
              </w:rPr>
            </w:pPr>
          </w:p>
        </w:tc>
        <w:tc>
          <w:tcPr>
            <w:tcW w:w="2040"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8"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8A3E39" w:rsidRDefault="003E5F4E" w:rsidP="00CD5E43">
            <w:pPr>
              <w:pStyle w:val="TAL"/>
              <w:rPr>
                <w:ins w:id="549" w:author="Alcatel-Lucent" w:date="2016-08-05T20:51:00Z"/>
              </w:rPr>
            </w:pPr>
          </w:p>
        </w:tc>
      </w:tr>
    </w:tbl>
    <w:p w:rsidR="003E5F4E" w:rsidRPr="008A3E39" w:rsidRDefault="003E5F4E" w:rsidP="003E5F4E">
      <w:pPr>
        <w:rPr>
          <w:ins w:id="550" w:author="Alcatel-Lucent" w:date="2016-08-05T20:5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701"/>
        <w:gridCol w:w="7229"/>
      </w:tblGrid>
      <w:tr w:rsidR="003E5F4E" w:rsidRPr="008A3E39" w:rsidTr="00CD5E43">
        <w:trPr>
          <w:jc w:val="center"/>
          <w:ins w:id="551" w:author="Alcatel-Lucent" w:date="2016-08-05T20:51:00Z"/>
        </w:trPr>
        <w:tc>
          <w:tcPr>
            <w:tcW w:w="1701" w:type="dxa"/>
          </w:tcPr>
          <w:p w:rsidR="003E5F4E" w:rsidRPr="008A3E39" w:rsidRDefault="003E5F4E" w:rsidP="00CD5E43">
            <w:pPr>
              <w:pStyle w:val="TAH"/>
              <w:rPr>
                <w:ins w:id="552" w:author="Alcatel-Lucent" w:date="2016-08-05T20:51:00Z"/>
              </w:rPr>
            </w:pPr>
            <w:ins w:id="553" w:author="Alcatel-Lucent" w:date="2016-08-05T20:51:00Z">
              <w:r w:rsidRPr="008A3E39">
                <w:t>Condition</w:t>
              </w:r>
            </w:ins>
          </w:p>
        </w:tc>
        <w:tc>
          <w:tcPr>
            <w:tcW w:w="7229" w:type="dxa"/>
          </w:tcPr>
          <w:p w:rsidR="003E5F4E" w:rsidRPr="008A3E39" w:rsidRDefault="003E5F4E" w:rsidP="00CD5E43">
            <w:pPr>
              <w:pStyle w:val="TAH"/>
              <w:rPr>
                <w:ins w:id="554" w:author="Alcatel-Lucent" w:date="2016-08-05T20:51:00Z"/>
              </w:rPr>
            </w:pPr>
            <w:ins w:id="555" w:author="Alcatel-Lucent" w:date="2016-08-05T20:51:00Z">
              <w:r w:rsidRPr="008A3E39">
                <w:t>Explanation</w:t>
              </w:r>
            </w:ins>
          </w:p>
        </w:tc>
      </w:tr>
      <w:tr w:rsidR="003E5F4E" w:rsidRPr="00BD0AA8" w:rsidTr="00CD5E43">
        <w:trPr>
          <w:jc w:val="center"/>
          <w:ins w:id="556" w:author="Alcatel-Lucent" w:date="2016-08-05T20:51:00Z"/>
        </w:trPr>
        <w:tc>
          <w:tcPr>
            <w:tcW w:w="1701" w:type="dxa"/>
          </w:tcPr>
          <w:p w:rsidR="003E5F4E" w:rsidRPr="008A3E39" w:rsidRDefault="003E5F4E" w:rsidP="00CD5E43">
            <w:pPr>
              <w:pStyle w:val="TAL"/>
              <w:rPr>
                <w:ins w:id="557" w:author="Alcatel-Lucent" w:date="2016-08-05T20:51:00Z"/>
                <w:lang w:eastAsia="ja-JP"/>
              </w:rPr>
            </w:pPr>
            <w:ins w:id="558" w:author="Alcatel-Lucent" w:date="2016-08-05T20:51:00Z">
              <w:r w:rsidRPr="008A3E39">
                <w:rPr>
                  <w:lang w:eastAsia="ja-JP"/>
                </w:rPr>
                <w:t>CQI_PERIODIC</w:t>
              </w:r>
            </w:ins>
          </w:p>
        </w:tc>
        <w:tc>
          <w:tcPr>
            <w:tcW w:w="7229" w:type="dxa"/>
          </w:tcPr>
          <w:p w:rsidR="003E5F4E" w:rsidRPr="00BD0AA8" w:rsidRDefault="003E5F4E" w:rsidP="00CD5E43">
            <w:pPr>
              <w:pStyle w:val="TAL"/>
              <w:rPr>
                <w:ins w:id="559" w:author="Alcatel-Lucent" w:date="2016-08-05T20:51:00Z"/>
                <w:lang w:eastAsia="ja-JP"/>
              </w:rPr>
            </w:pPr>
            <w:ins w:id="560" w:author="Alcatel-Lucent" w:date="2016-08-05T20:51:00Z">
              <w:r w:rsidRPr="008A3E39">
                <w:rPr>
                  <w:lang w:eastAsia="ja-JP"/>
                </w:rPr>
                <w:t>When periodic CQI reporting should be enabled</w:t>
              </w:r>
            </w:ins>
          </w:p>
        </w:tc>
      </w:tr>
    </w:tbl>
    <w:p w:rsidR="003E5F4E" w:rsidRPr="00BD0AA8" w:rsidRDefault="003E5F4E" w:rsidP="003E5F4E">
      <w:pPr>
        <w:rPr>
          <w:ins w:id="561" w:author="Alcatel-Lucent" w:date="2016-08-05T20:51:00Z"/>
          <w:lang w:eastAsia="ja-JP"/>
        </w:rPr>
      </w:pPr>
      <w:ins w:id="562" w:author="Alcatel-Lucent" w:date="2016-08-05T20:51:00Z">
        <w:r w:rsidRPr="00BD0AA8">
          <w:rPr>
            <w:lang w:eastAsia="ja-JP"/>
          </w:rPr>
          <w:br w:type="page"/>
        </w:r>
      </w:ins>
    </w:p>
    <w:p w:rsidR="003E5F4E" w:rsidRPr="00BD0AA8" w:rsidRDefault="003E5F4E" w:rsidP="003E5F4E">
      <w:pPr>
        <w:pStyle w:val="TH"/>
        <w:rPr>
          <w:ins w:id="563" w:author="Alcatel-Lucent" w:date="2016-08-05T20:51:00Z"/>
        </w:rPr>
      </w:pPr>
      <w:ins w:id="564" w:author="Alcatel-Lucent" w:date="2016-08-05T20:51:00Z">
        <w:r w:rsidRPr="008A3E39">
          <w:rPr>
            <w:lang w:eastAsia="ja-JP"/>
          </w:rPr>
          <w:lastRenderedPageBreak/>
          <w:t xml:space="preserve">Table </w:t>
        </w:r>
        <w:r w:rsidR="000C0A65">
          <w:t>7.3.</w:t>
        </w:r>
      </w:ins>
      <w:ins w:id="565" w:author="qy" w:date="2016-08-09T12:19:00Z">
        <w:r w:rsidR="000C0A65">
          <w:t>54</w:t>
        </w:r>
      </w:ins>
      <w:ins w:id="566" w:author="Alcatel-Lucent" w:date="2016-08-05T20:51:00Z">
        <w:r w:rsidR="000C0A65">
          <w:t>.4.3-3</w:t>
        </w:r>
        <w:r w:rsidRPr="008A3E39">
          <w:rPr>
            <w:lang w:eastAsia="ja-JP"/>
          </w:rPr>
          <w:t xml:space="preserve">: </w:t>
        </w:r>
        <w:r w:rsidRPr="008A3E39">
          <w:rPr>
            <w:i/>
          </w:rPr>
          <w:t>MAC-MainConfig-RBC</w:t>
        </w:r>
        <w:r w:rsidRPr="008A3E39">
          <w:rPr>
            <w:lang w:eastAsia="ja-JP"/>
          </w:rPr>
          <w:t xml:space="preserve">: E-UTRAN </w:t>
        </w:r>
      </w:ins>
      <w:ins w:id="567" w:author="qy" w:date="2016-08-09T12:19:00Z">
        <w:r w:rsidR="000C0A65">
          <w:rPr>
            <w:rFonts w:eastAsia="SimSun"/>
            <w:lang w:eastAsia="zh-CN"/>
          </w:rPr>
          <w:t>H</w:t>
        </w:r>
      </w:ins>
      <w:ins w:id="568" w:author="Alcatel-Lucent" w:date="2016-08-05T20:51:00Z">
        <w:r w:rsidR="000C0A65">
          <w:rPr>
            <w:rFonts w:eastAsia="SimSun"/>
            <w:lang w:eastAsia="zh-CN"/>
          </w:rPr>
          <w:t>D-</w:t>
        </w:r>
        <w:r w:rsidR="000C0A65">
          <w:rPr>
            <w:lang w:eastAsia="ja-JP"/>
          </w:rPr>
          <w:t>FDD</w:t>
        </w:r>
        <w:r w:rsidRPr="008A3E39">
          <w:rPr>
            <w:lang w:eastAsia="ja-JP"/>
          </w:rPr>
          <w:t xml:space="preserve"> Radio Link Monitoring test for Out-of-sync in DRX</w:t>
        </w:r>
        <w:r w:rsidRPr="008A3E39">
          <w:rPr>
            <w:lang w:eastAsia="zh-CN"/>
          </w:rPr>
          <w:t xml:space="preserve"> for </w:t>
        </w:r>
      </w:ins>
      <w:ins w:id="569" w:author="qy" w:date="2016-08-09T12:19:00Z">
        <w:r w:rsidR="00EA39DF" w:rsidRPr="008A3E39">
          <w:rPr>
            <w:lang w:eastAsia="zh-CN"/>
          </w:rPr>
          <w:t xml:space="preserve">UE category M1 </w:t>
        </w:r>
        <w:r w:rsidR="00EA39DF" w:rsidRPr="008A3E39">
          <w:rPr>
            <w:noProof/>
            <w:lang w:eastAsia="zh-CN"/>
          </w:rPr>
          <w:t>configured in CEMode A</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3E5F4E" w:rsidRPr="00BD0AA8" w:rsidTr="00CD5E43">
        <w:trPr>
          <w:gridBefore w:val="1"/>
          <w:wBefore w:w="9" w:type="dxa"/>
          <w:ins w:id="570" w:author="Alcatel-Lucent" w:date="2016-08-05T20:51:00Z"/>
        </w:trPr>
        <w:tc>
          <w:tcPr>
            <w:tcW w:w="9738" w:type="dxa"/>
            <w:gridSpan w:val="4"/>
          </w:tcPr>
          <w:p w:rsidR="003E5F4E" w:rsidRPr="00BD0AA8" w:rsidRDefault="003E5F4E" w:rsidP="00CD5E43">
            <w:pPr>
              <w:pStyle w:val="TAL"/>
              <w:rPr>
                <w:ins w:id="571" w:author="Alcatel-Lucent" w:date="2016-08-05T20:51:00Z"/>
              </w:rPr>
            </w:pPr>
            <w:ins w:id="572" w:author="Alcatel-Lucent" w:date="2016-08-05T20:51:00Z">
              <w:r w:rsidRPr="00BD0AA8">
                <w:t xml:space="preserve">Derivation Path: </w:t>
              </w:r>
              <w:r w:rsidRPr="00BD0AA8">
                <w:rPr>
                  <w:lang w:eastAsia="ja-JP"/>
                </w:rPr>
                <w:t>TS 36.508 [7] clause  4.8.2.1.5, Table 4.8.2.1.5-1 MAC-MainConfig-RBC</w:t>
              </w:r>
            </w:ins>
          </w:p>
        </w:tc>
      </w:tr>
      <w:tr w:rsidR="003E5F4E" w:rsidRPr="00BD0AA8" w:rsidTr="00CD5E43">
        <w:tblPrEx>
          <w:tblCellMar>
            <w:left w:w="108" w:type="dxa"/>
            <w:right w:w="108" w:type="dxa"/>
          </w:tblCellMar>
        </w:tblPrEx>
        <w:trPr>
          <w:ins w:id="573" w:author="Alcatel-Lucent" w:date="2016-08-05T20:51:00Z"/>
        </w:trPr>
        <w:tc>
          <w:tcPr>
            <w:tcW w:w="4535" w:type="dxa"/>
            <w:gridSpan w:val="2"/>
            <w:shd w:val="clear" w:color="auto" w:fill="auto"/>
          </w:tcPr>
          <w:p w:rsidR="003E5F4E" w:rsidRPr="00BD0AA8" w:rsidRDefault="003E5F4E" w:rsidP="00CD5E43">
            <w:pPr>
              <w:pStyle w:val="TAH"/>
              <w:rPr>
                <w:ins w:id="574" w:author="Alcatel-Lucent" w:date="2016-08-05T20:51:00Z"/>
              </w:rPr>
            </w:pPr>
            <w:ins w:id="575" w:author="Alcatel-Lucent" w:date="2016-08-05T20:51:00Z">
              <w:r w:rsidRPr="00BD0AA8">
                <w:t>Information Element</w:t>
              </w:r>
            </w:ins>
          </w:p>
        </w:tc>
        <w:tc>
          <w:tcPr>
            <w:tcW w:w="2267" w:type="dxa"/>
            <w:shd w:val="clear" w:color="auto" w:fill="auto"/>
          </w:tcPr>
          <w:p w:rsidR="003E5F4E" w:rsidRPr="00BD0AA8" w:rsidRDefault="003E5F4E" w:rsidP="00CD5E43">
            <w:pPr>
              <w:pStyle w:val="TAH"/>
              <w:rPr>
                <w:ins w:id="576" w:author="Alcatel-Lucent" w:date="2016-08-05T20:51:00Z"/>
              </w:rPr>
            </w:pPr>
            <w:ins w:id="577" w:author="Alcatel-Lucent" w:date="2016-08-05T20:51:00Z">
              <w:r w:rsidRPr="00BD0AA8">
                <w:t>Value/remark</w:t>
              </w:r>
            </w:ins>
          </w:p>
        </w:tc>
        <w:tc>
          <w:tcPr>
            <w:tcW w:w="1700" w:type="dxa"/>
            <w:shd w:val="clear" w:color="auto" w:fill="auto"/>
          </w:tcPr>
          <w:p w:rsidR="003E5F4E" w:rsidRPr="00BD0AA8" w:rsidRDefault="003E5F4E" w:rsidP="00CD5E43">
            <w:pPr>
              <w:pStyle w:val="TAH"/>
              <w:rPr>
                <w:ins w:id="578" w:author="Alcatel-Lucent" w:date="2016-08-05T20:51:00Z"/>
              </w:rPr>
            </w:pPr>
            <w:ins w:id="579" w:author="Alcatel-Lucent" w:date="2016-08-05T20:51:00Z">
              <w:r w:rsidRPr="00BD0AA8">
                <w:t>Comment</w:t>
              </w:r>
            </w:ins>
          </w:p>
        </w:tc>
        <w:tc>
          <w:tcPr>
            <w:tcW w:w="1245" w:type="dxa"/>
            <w:shd w:val="clear" w:color="auto" w:fill="auto"/>
          </w:tcPr>
          <w:p w:rsidR="003E5F4E" w:rsidRPr="00BD0AA8" w:rsidRDefault="003E5F4E" w:rsidP="00CD5E43">
            <w:pPr>
              <w:pStyle w:val="TAH"/>
              <w:rPr>
                <w:ins w:id="580" w:author="Alcatel-Lucent" w:date="2016-08-05T20:51:00Z"/>
              </w:rPr>
            </w:pPr>
            <w:ins w:id="581" w:author="Alcatel-Lucent" w:date="2016-08-05T20:51:00Z">
              <w:r w:rsidRPr="00BD0AA8">
                <w:t>Condition</w:t>
              </w:r>
            </w:ins>
          </w:p>
        </w:tc>
      </w:tr>
      <w:tr w:rsidR="003E5F4E" w:rsidRPr="00BD0AA8" w:rsidTr="00CD5E43">
        <w:tblPrEx>
          <w:tblCellMar>
            <w:left w:w="108" w:type="dxa"/>
            <w:right w:w="108" w:type="dxa"/>
          </w:tblCellMar>
        </w:tblPrEx>
        <w:trPr>
          <w:ins w:id="582" w:author="Alcatel-Lucent" w:date="2016-08-05T20:51:00Z"/>
        </w:trPr>
        <w:tc>
          <w:tcPr>
            <w:tcW w:w="4535" w:type="dxa"/>
            <w:gridSpan w:val="2"/>
            <w:shd w:val="clear" w:color="auto" w:fill="auto"/>
          </w:tcPr>
          <w:p w:rsidR="003E5F4E" w:rsidRPr="00BD0AA8" w:rsidRDefault="003E5F4E" w:rsidP="00CD5E43">
            <w:pPr>
              <w:pStyle w:val="TAL"/>
              <w:rPr>
                <w:ins w:id="583" w:author="Alcatel-Lucent" w:date="2016-08-05T20:51:00Z"/>
              </w:rPr>
            </w:pPr>
            <w:ins w:id="584" w:author="Alcatel-Lucent" w:date="2016-08-05T20:51:00Z">
              <w:r w:rsidRPr="00BD0AA8">
                <w:t>MAC-MainConfig-RBC ::= SEQUENCE {</w:t>
              </w:r>
            </w:ins>
          </w:p>
        </w:tc>
        <w:tc>
          <w:tcPr>
            <w:tcW w:w="2267" w:type="dxa"/>
            <w:shd w:val="clear" w:color="auto" w:fill="auto"/>
          </w:tcPr>
          <w:p w:rsidR="003E5F4E" w:rsidRPr="00BD0AA8" w:rsidRDefault="003E5F4E" w:rsidP="00CD5E43">
            <w:pPr>
              <w:pStyle w:val="TAL"/>
              <w:rPr>
                <w:ins w:id="585" w:author="Alcatel-Lucent" w:date="2016-08-05T20:51:00Z"/>
              </w:rPr>
            </w:pPr>
          </w:p>
        </w:tc>
        <w:tc>
          <w:tcPr>
            <w:tcW w:w="1700" w:type="dxa"/>
            <w:shd w:val="clear" w:color="auto" w:fill="auto"/>
          </w:tcPr>
          <w:p w:rsidR="003E5F4E" w:rsidRPr="00BD0AA8" w:rsidRDefault="003E5F4E" w:rsidP="00CD5E43">
            <w:pPr>
              <w:pStyle w:val="TAL"/>
              <w:rPr>
                <w:ins w:id="586" w:author="Alcatel-Lucent" w:date="2016-08-05T20:51:00Z"/>
              </w:rPr>
            </w:pPr>
          </w:p>
        </w:tc>
        <w:tc>
          <w:tcPr>
            <w:tcW w:w="1245" w:type="dxa"/>
            <w:shd w:val="clear" w:color="auto" w:fill="auto"/>
          </w:tcPr>
          <w:p w:rsidR="003E5F4E" w:rsidRPr="00BD0AA8" w:rsidRDefault="003E5F4E" w:rsidP="00CD5E43">
            <w:pPr>
              <w:pStyle w:val="TAL"/>
              <w:rPr>
                <w:ins w:id="587" w:author="Alcatel-Lucent" w:date="2016-08-05T20:51:00Z"/>
              </w:rPr>
            </w:pPr>
          </w:p>
        </w:tc>
      </w:tr>
      <w:tr w:rsidR="003E5F4E" w:rsidRPr="00BD0AA8" w:rsidTr="00CD5E43">
        <w:tblPrEx>
          <w:tblCellMar>
            <w:left w:w="108" w:type="dxa"/>
            <w:right w:w="108" w:type="dxa"/>
          </w:tblCellMar>
        </w:tblPrEx>
        <w:trPr>
          <w:ins w:id="588" w:author="Alcatel-Lucent" w:date="2016-08-05T20:51:00Z"/>
        </w:trPr>
        <w:tc>
          <w:tcPr>
            <w:tcW w:w="4535" w:type="dxa"/>
            <w:gridSpan w:val="2"/>
            <w:shd w:val="clear" w:color="auto" w:fill="auto"/>
          </w:tcPr>
          <w:p w:rsidR="003E5F4E" w:rsidRPr="00BD0AA8" w:rsidRDefault="003E5F4E" w:rsidP="00CD5E43">
            <w:pPr>
              <w:pStyle w:val="TAL"/>
              <w:rPr>
                <w:ins w:id="589" w:author="Alcatel-Lucent" w:date="2016-08-05T20:51:00Z"/>
              </w:rPr>
            </w:pPr>
            <w:ins w:id="590" w:author="Alcatel-Lucent" w:date="2016-08-05T20:51:00Z">
              <w:r w:rsidRPr="00BD0AA8">
                <w:t xml:space="preserve">  ul-SCH-Config SEQUENCE {</w:t>
              </w:r>
            </w:ins>
          </w:p>
        </w:tc>
        <w:tc>
          <w:tcPr>
            <w:tcW w:w="2267" w:type="dxa"/>
            <w:shd w:val="clear" w:color="auto" w:fill="auto"/>
          </w:tcPr>
          <w:p w:rsidR="003E5F4E" w:rsidRPr="00BD0AA8" w:rsidRDefault="003E5F4E" w:rsidP="00CD5E43">
            <w:pPr>
              <w:pStyle w:val="TAL"/>
              <w:rPr>
                <w:ins w:id="591" w:author="Alcatel-Lucent" w:date="2016-08-05T20:51:00Z"/>
              </w:rPr>
            </w:pPr>
          </w:p>
        </w:tc>
        <w:tc>
          <w:tcPr>
            <w:tcW w:w="1700" w:type="dxa"/>
            <w:shd w:val="clear" w:color="auto" w:fill="auto"/>
          </w:tcPr>
          <w:p w:rsidR="003E5F4E" w:rsidRPr="00BD0AA8" w:rsidRDefault="003E5F4E" w:rsidP="00CD5E43">
            <w:pPr>
              <w:pStyle w:val="TAL"/>
              <w:rPr>
                <w:ins w:id="592" w:author="Alcatel-Lucent" w:date="2016-08-05T20:51:00Z"/>
              </w:rPr>
            </w:pPr>
          </w:p>
        </w:tc>
        <w:tc>
          <w:tcPr>
            <w:tcW w:w="1245" w:type="dxa"/>
            <w:shd w:val="clear" w:color="auto" w:fill="auto"/>
          </w:tcPr>
          <w:p w:rsidR="003E5F4E" w:rsidRPr="00BD0AA8" w:rsidRDefault="003E5F4E" w:rsidP="00CD5E43">
            <w:pPr>
              <w:pStyle w:val="TAL"/>
              <w:rPr>
                <w:ins w:id="593" w:author="Alcatel-Lucent" w:date="2016-08-05T20:51:00Z"/>
              </w:rPr>
            </w:pPr>
          </w:p>
        </w:tc>
      </w:tr>
      <w:tr w:rsidR="003E5F4E" w:rsidRPr="00BD0AA8" w:rsidTr="00CD5E43">
        <w:tblPrEx>
          <w:tblCellMar>
            <w:left w:w="108" w:type="dxa"/>
            <w:right w:w="108" w:type="dxa"/>
          </w:tblCellMar>
        </w:tblPrEx>
        <w:trPr>
          <w:ins w:id="594" w:author="Alcatel-Lucent" w:date="2016-08-05T20:51:00Z"/>
        </w:trPr>
        <w:tc>
          <w:tcPr>
            <w:tcW w:w="4535" w:type="dxa"/>
            <w:gridSpan w:val="2"/>
            <w:shd w:val="clear" w:color="auto" w:fill="auto"/>
          </w:tcPr>
          <w:p w:rsidR="003E5F4E" w:rsidRPr="00BD0AA8" w:rsidRDefault="003E5F4E" w:rsidP="00CD5E43">
            <w:pPr>
              <w:pStyle w:val="TAL"/>
              <w:rPr>
                <w:ins w:id="595" w:author="Alcatel-Lucent" w:date="2016-08-05T20:51:00Z"/>
              </w:rPr>
            </w:pPr>
            <w:ins w:id="596" w:author="Alcatel-Lucent" w:date="2016-08-05T20:51:00Z">
              <w:r w:rsidRPr="00BD0AA8">
                <w:t xml:space="preserve">    maxHARQ-Tx</w:t>
              </w:r>
            </w:ins>
          </w:p>
        </w:tc>
        <w:tc>
          <w:tcPr>
            <w:tcW w:w="2267" w:type="dxa"/>
            <w:shd w:val="clear" w:color="auto" w:fill="auto"/>
          </w:tcPr>
          <w:p w:rsidR="003E5F4E" w:rsidRPr="00BD0AA8" w:rsidRDefault="003E5F4E" w:rsidP="00CD5E43">
            <w:pPr>
              <w:pStyle w:val="TAL"/>
              <w:rPr>
                <w:ins w:id="597" w:author="Alcatel-Lucent" w:date="2016-08-05T20:51:00Z"/>
              </w:rPr>
            </w:pPr>
            <w:ins w:id="598" w:author="Alcatel-Lucent" w:date="2016-08-05T20:51:00Z">
              <w:r w:rsidRPr="00BD0AA8">
                <w:t>n5</w:t>
              </w:r>
            </w:ins>
          </w:p>
        </w:tc>
        <w:tc>
          <w:tcPr>
            <w:tcW w:w="1700" w:type="dxa"/>
            <w:shd w:val="clear" w:color="auto" w:fill="auto"/>
          </w:tcPr>
          <w:p w:rsidR="003E5F4E" w:rsidRPr="00BD0AA8" w:rsidRDefault="003E5F4E" w:rsidP="00CD5E43">
            <w:pPr>
              <w:pStyle w:val="TAL"/>
              <w:rPr>
                <w:ins w:id="599" w:author="Alcatel-Lucent" w:date="2016-08-05T20:51:00Z"/>
              </w:rPr>
            </w:pPr>
          </w:p>
        </w:tc>
        <w:tc>
          <w:tcPr>
            <w:tcW w:w="1245" w:type="dxa"/>
            <w:shd w:val="clear" w:color="auto" w:fill="auto"/>
          </w:tcPr>
          <w:p w:rsidR="003E5F4E" w:rsidRPr="00BD0AA8" w:rsidRDefault="003E5F4E" w:rsidP="00CD5E43">
            <w:pPr>
              <w:pStyle w:val="TAL"/>
              <w:rPr>
                <w:ins w:id="600" w:author="Alcatel-Lucent" w:date="2016-08-05T20:51:00Z"/>
              </w:rPr>
            </w:pPr>
          </w:p>
        </w:tc>
      </w:tr>
      <w:tr w:rsidR="003E5F4E" w:rsidRPr="00BD0AA8" w:rsidTr="00CD5E43">
        <w:tblPrEx>
          <w:tblCellMar>
            <w:left w:w="108" w:type="dxa"/>
            <w:right w:w="108" w:type="dxa"/>
          </w:tblCellMar>
        </w:tblPrEx>
        <w:trPr>
          <w:ins w:id="601" w:author="Alcatel-Lucent" w:date="2016-08-05T20:51:00Z"/>
        </w:trPr>
        <w:tc>
          <w:tcPr>
            <w:tcW w:w="4535" w:type="dxa"/>
            <w:gridSpan w:val="2"/>
            <w:tcBorders>
              <w:bottom w:val="single" w:sz="4" w:space="0" w:color="000000"/>
            </w:tcBorders>
            <w:shd w:val="clear" w:color="auto" w:fill="auto"/>
          </w:tcPr>
          <w:p w:rsidR="003E5F4E" w:rsidRPr="00BD0AA8" w:rsidRDefault="003E5F4E" w:rsidP="00CD5E43">
            <w:pPr>
              <w:pStyle w:val="TAL"/>
              <w:rPr>
                <w:ins w:id="602" w:author="Alcatel-Lucent" w:date="2016-08-05T20:51:00Z"/>
              </w:rPr>
            </w:pPr>
            <w:ins w:id="603" w:author="Alcatel-Lucent" w:date="2016-08-05T20:51:00Z">
              <w:r w:rsidRPr="00BD0AA8">
                <w:t xml:space="preserve">    periodicBSR-Timer</w:t>
              </w:r>
            </w:ins>
          </w:p>
        </w:tc>
        <w:tc>
          <w:tcPr>
            <w:tcW w:w="2267" w:type="dxa"/>
            <w:tcBorders>
              <w:bottom w:val="single" w:sz="4" w:space="0" w:color="000000"/>
            </w:tcBorders>
            <w:shd w:val="clear" w:color="auto" w:fill="auto"/>
          </w:tcPr>
          <w:p w:rsidR="003E5F4E" w:rsidRPr="00BD0AA8" w:rsidRDefault="003E5F4E" w:rsidP="00CD5E43">
            <w:pPr>
              <w:pStyle w:val="TAL"/>
              <w:rPr>
                <w:ins w:id="604" w:author="Alcatel-Lucent" w:date="2016-08-05T20:51:00Z"/>
              </w:rPr>
            </w:pPr>
            <w:ins w:id="605" w:author="Alcatel-Lucent" w:date="2016-08-05T20:51:00Z">
              <w:r w:rsidRPr="00BD0AA8">
                <w:t>sf20</w:t>
              </w:r>
            </w:ins>
          </w:p>
        </w:tc>
        <w:tc>
          <w:tcPr>
            <w:tcW w:w="1700" w:type="dxa"/>
            <w:tcBorders>
              <w:bottom w:val="single" w:sz="4" w:space="0" w:color="000000"/>
            </w:tcBorders>
            <w:shd w:val="clear" w:color="auto" w:fill="auto"/>
          </w:tcPr>
          <w:p w:rsidR="003E5F4E" w:rsidRPr="00BD0AA8" w:rsidRDefault="003E5F4E" w:rsidP="00CD5E43">
            <w:pPr>
              <w:pStyle w:val="TAL"/>
              <w:rPr>
                <w:ins w:id="606" w:author="Alcatel-Lucent" w:date="2016-08-05T20:51:00Z"/>
              </w:rPr>
            </w:pPr>
          </w:p>
        </w:tc>
        <w:tc>
          <w:tcPr>
            <w:tcW w:w="1245" w:type="dxa"/>
            <w:tcBorders>
              <w:bottom w:val="single" w:sz="4" w:space="0" w:color="000000"/>
            </w:tcBorders>
            <w:shd w:val="clear" w:color="auto" w:fill="auto"/>
          </w:tcPr>
          <w:p w:rsidR="003E5F4E" w:rsidRPr="00BD0AA8" w:rsidRDefault="003E5F4E" w:rsidP="00CD5E43">
            <w:pPr>
              <w:pStyle w:val="TAL"/>
              <w:rPr>
                <w:ins w:id="607" w:author="Alcatel-Lucent" w:date="2016-08-05T20:51:00Z"/>
              </w:rPr>
            </w:pPr>
          </w:p>
        </w:tc>
      </w:tr>
      <w:tr w:rsidR="003E5F4E" w:rsidRPr="00BD0AA8" w:rsidTr="00CD5E43">
        <w:tblPrEx>
          <w:tblCellMar>
            <w:left w:w="108" w:type="dxa"/>
            <w:right w:w="108" w:type="dxa"/>
          </w:tblCellMar>
        </w:tblPrEx>
        <w:trPr>
          <w:ins w:id="608" w:author="Alcatel-Lucent" w:date="2016-08-05T20:51:00Z"/>
        </w:trPr>
        <w:tc>
          <w:tcPr>
            <w:tcW w:w="4535" w:type="dxa"/>
            <w:gridSpan w:val="2"/>
            <w:shd w:val="clear" w:color="auto" w:fill="auto"/>
          </w:tcPr>
          <w:p w:rsidR="003E5F4E" w:rsidRPr="00BD0AA8" w:rsidRDefault="003E5F4E" w:rsidP="00CD5E43">
            <w:pPr>
              <w:pStyle w:val="TAL"/>
              <w:rPr>
                <w:ins w:id="609" w:author="Alcatel-Lucent" w:date="2016-08-05T20:51:00Z"/>
              </w:rPr>
            </w:pPr>
            <w:ins w:id="610" w:author="Alcatel-Lucent" w:date="2016-08-05T20:51:00Z">
              <w:r w:rsidRPr="00BD0AA8">
                <w:t xml:space="preserve">    retxBSR-Timer</w:t>
              </w:r>
            </w:ins>
          </w:p>
        </w:tc>
        <w:tc>
          <w:tcPr>
            <w:tcW w:w="2267" w:type="dxa"/>
            <w:shd w:val="clear" w:color="auto" w:fill="auto"/>
          </w:tcPr>
          <w:p w:rsidR="003E5F4E" w:rsidRPr="00BD0AA8" w:rsidRDefault="003E5F4E" w:rsidP="00CD5E43">
            <w:pPr>
              <w:pStyle w:val="TAL"/>
              <w:rPr>
                <w:ins w:id="611" w:author="Alcatel-Lucent" w:date="2016-08-05T20:51:00Z"/>
              </w:rPr>
            </w:pPr>
            <w:ins w:id="612" w:author="Alcatel-Lucent" w:date="2016-08-05T20:51:00Z">
              <w:r w:rsidRPr="00BD0AA8">
                <w:t>sf1280</w:t>
              </w:r>
            </w:ins>
          </w:p>
        </w:tc>
        <w:tc>
          <w:tcPr>
            <w:tcW w:w="1700" w:type="dxa"/>
            <w:shd w:val="clear" w:color="auto" w:fill="auto"/>
          </w:tcPr>
          <w:p w:rsidR="003E5F4E" w:rsidRPr="00BD0AA8" w:rsidRDefault="003E5F4E" w:rsidP="00CD5E43">
            <w:pPr>
              <w:pStyle w:val="TAL"/>
              <w:rPr>
                <w:ins w:id="613" w:author="Alcatel-Lucent" w:date="2016-08-05T20:51:00Z"/>
              </w:rPr>
            </w:pPr>
          </w:p>
        </w:tc>
        <w:tc>
          <w:tcPr>
            <w:tcW w:w="1245" w:type="dxa"/>
            <w:shd w:val="clear" w:color="auto" w:fill="auto"/>
          </w:tcPr>
          <w:p w:rsidR="003E5F4E" w:rsidRPr="00BD0AA8" w:rsidRDefault="003E5F4E" w:rsidP="00CD5E43">
            <w:pPr>
              <w:pStyle w:val="TAL"/>
              <w:rPr>
                <w:ins w:id="614" w:author="Alcatel-Lucent" w:date="2016-08-05T20:51:00Z"/>
              </w:rPr>
            </w:pPr>
          </w:p>
        </w:tc>
      </w:tr>
      <w:tr w:rsidR="003E5F4E" w:rsidRPr="00BD0AA8" w:rsidTr="00CD5E43">
        <w:tblPrEx>
          <w:tblCellMar>
            <w:left w:w="108" w:type="dxa"/>
            <w:right w:w="108" w:type="dxa"/>
          </w:tblCellMar>
        </w:tblPrEx>
        <w:trPr>
          <w:ins w:id="615" w:author="Alcatel-Lucent" w:date="2016-08-05T20:51:00Z"/>
        </w:trPr>
        <w:tc>
          <w:tcPr>
            <w:tcW w:w="4535" w:type="dxa"/>
            <w:gridSpan w:val="2"/>
            <w:shd w:val="clear" w:color="auto" w:fill="auto"/>
          </w:tcPr>
          <w:p w:rsidR="003E5F4E" w:rsidRPr="00BD0AA8" w:rsidRDefault="003E5F4E" w:rsidP="00CD5E43">
            <w:pPr>
              <w:pStyle w:val="TAL"/>
              <w:rPr>
                <w:ins w:id="616" w:author="Alcatel-Lucent" w:date="2016-08-05T20:51:00Z"/>
              </w:rPr>
            </w:pPr>
            <w:ins w:id="617" w:author="Alcatel-Lucent" w:date="2016-08-05T20:51:00Z">
              <w:r w:rsidRPr="00BD0AA8">
                <w:t xml:space="preserve">    ttiBundling</w:t>
              </w:r>
            </w:ins>
          </w:p>
        </w:tc>
        <w:tc>
          <w:tcPr>
            <w:tcW w:w="2267" w:type="dxa"/>
            <w:shd w:val="clear" w:color="auto" w:fill="auto"/>
          </w:tcPr>
          <w:p w:rsidR="003E5F4E" w:rsidRPr="00BD0AA8" w:rsidRDefault="003E5F4E" w:rsidP="00CD5E43">
            <w:pPr>
              <w:pStyle w:val="TAL"/>
              <w:rPr>
                <w:ins w:id="618" w:author="Alcatel-Lucent" w:date="2016-08-05T20:51:00Z"/>
              </w:rPr>
            </w:pPr>
            <w:ins w:id="619" w:author="Alcatel-Lucent" w:date="2016-08-05T20:51:00Z">
              <w:r w:rsidRPr="00BD0AA8">
                <w:t>FALSE</w:t>
              </w:r>
            </w:ins>
          </w:p>
        </w:tc>
        <w:tc>
          <w:tcPr>
            <w:tcW w:w="1700" w:type="dxa"/>
            <w:shd w:val="clear" w:color="auto" w:fill="auto"/>
          </w:tcPr>
          <w:p w:rsidR="003E5F4E" w:rsidRPr="00BD0AA8" w:rsidRDefault="003E5F4E" w:rsidP="00CD5E43">
            <w:pPr>
              <w:pStyle w:val="TAL"/>
              <w:rPr>
                <w:ins w:id="620" w:author="Alcatel-Lucent" w:date="2016-08-05T20:51:00Z"/>
              </w:rPr>
            </w:pPr>
          </w:p>
        </w:tc>
        <w:tc>
          <w:tcPr>
            <w:tcW w:w="1245" w:type="dxa"/>
            <w:shd w:val="clear" w:color="auto" w:fill="auto"/>
          </w:tcPr>
          <w:p w:rsidR="003E5F4E" w:rsidRPr="00BD0AA8" w:rsidRDefault="003E5F4E" w:rsidP="00CD5E43">
            <w:pPr>
              <w:pStyle w:val="TAL"/>
              <w:rPr>
                <w:ins w:id="621" w:author="Alcatel-Lucent" w:date="2016-08-05T20:51:00Z"/>
              </w:rPr>
            </w:pPr>
          </w:p>
        </w:tc>
      </w:tr>
      <w:tr w:rsidR="003E5F4E" w:rsidRPr="00BD0AA8" w:rsidTr="00CD5E43">
        <w:tblPrEx>
          <w:tblCellMar>
            <w:left w:w="108" w:type="dxa"/>
            <w:right w:w="108" w:type="dxa"/>
          </w:tblCellMar>
        </w:tblPrEx>
        <w:trPr>
          <w:ins w:id="622" w:author="Alcatel-Lucent" w:date="2016-08-05T20:51:00Z"/>
        </w:trPr>
        <w:tc>
          <w:tcPr>
            <w:tcW w:w="4535" w:type="dxa"/>
            <w:gridSpan w:val="2"/>
            <w:shd w:val="clear" w:color="auto" w:fill="auto"/>
          </w:tcPr>
          <w:p w:rsidR="003E5F4E" w:rsidRPr="00BD0AA8" w:rsidRDefault="003E5F4E" w:rsidP="00CD5E43">
            <w:pPr>
              <w:pStyle w:val="TAL"/>
              <w:rPr>
                <w:ins w:id="623" w:author="Alcatel-Lucent" w:date="2016-08-05T20:51:00Z"/>
              </w:rPr>
            </w:pPr>
            <w:ins w:id="624" w:author="Alcatel-Lucent" w:date="2016-08-05T20:51:00Z">
              <w:r w:rsidRPr="00BD0AA8">
                <w:t xml:space="preserve">  }</w:t>
              </w:r>
            </w:ins>
          </w:p>
        </w:tc>
        <w:tc>
          <w:tcPr>
            <w:tcW w:w="2267" w:type="dxa"/>
            <w:shd w:val="clear" w:color="auto" w:fill="auto"/>
          </w:tcPr>
          <w:p w:rsidR="003E5F4E" w:rsidRPr="00BD0AA8" w:rsidRDefault="003E5F4E" w:rsidP="00CD5E43">
            <w:pPr>
              <w:pStyle w:val="TAL"/>
              <w:rPr>
                <w:ins w:id="625" w:author="Alcatel-Lucent" w:date="2016-08-05T20:51:00Z"/>
              </w:rPr>
            </w:pPr>
          </w:p>
        </w:tc>
        <w:tc>
          <w:tcPr>
            <w:tcW w:w="1700" w:type="dxa"/>
            <w:shd w:val="clear" w:color="auto" w:fill="auto"/>
          </w:tcPr>
          <w:p w:rsidR="003E5F4E" w:rsidRPr="00BD0AA8" w:rsidRDefault="003E5F4E" w:rsidP="00CD5E43">
            <w:pPr>
              <w:pStyle w:val="TAL"/>
              <w:rPr>
                <w:ins w:id="626" w:author="Alcatel-Lucent" w:date="2016-08-05T20:51:00Z"/>
              </w:rPr>
            </w:pPr>
          </w:p>
        </w:tc>
        <w:tc>
          <w:tcPr>
            <w:tcW w:w="1245" w:type="dxa"/>
            <w:shd w:val="clear" w:color="auto" w:fill="auto"/>
          </w:tcPr>
          <w:p w:rsidR="003E5F4E" w:rsidRPr="00BD0AA8" w:rsidRDefault="003E5F4E" w:rsidP="00CD5E43">
            <w:pPr>
              <w:pStyle w:val="TAL"/>
              <w:rPr>
                <w:ins w:id="627" w:author="Alcatel-Lucent" w:date="2016-08-05T20:51:00Z"/>
              </w:rPr>
            </w:pPr>
          </w:p>
        </w:tc>
      </w:tr>
      <w:tr w:rsidR="003E5F4E" w:rsidRPr="00BD0AA8" w:rsidTr="00CD5E43">
        <w:tblPrEx>
          <w:tblCellMar>
            <w:left w:w="108" w:type="dxa"/>
            <w:right w:w="108" w:type="dxa"/>
          </w:tblCellMar>
        </w:tblPrEx>
        <w:trPr>
          <w:ins w:id="628" w:author="Alcatel-Lucent" w:date="2016-08-05T20:51:00Z"/>
        </w:trPr>
        <w:tc>
          <w:tcPr>
            <w:tcW w:w="4535" w:type="dxa"/>
            <w:gridSpan w:val="2"/>
            <w:shd w:val="clear" w:color="auto" w:fill="auto"/>
          </w:tcPr>
          <w:p w:rsidR="003E5F4E" w:rsidRPr="00BD0AA8" w:rsidRDefault="003E5F4E" w:rsidP="00CD5E43">
            <w:pPr>
              <w:pStyle w:val="TAL"/>
              <w:rPr>
                <w:ins w:id="629" w:author="Alcatel-Lucent" w:date="2016-08-05T20:51:00Z"/>
              </w:rPr>
            </w:pPr>
            <w:ins w:id="630" w:author="Alcatel-Lucent" w:date="2016-08-05T20:51:00Z">
              <w:r w:rsidRPr="00BD0AA8">
                <w:t xml:space="preserve">  drx-Config CHOICE {</w:t>
              </w:r>
            </w:ins>
          </w:p>
        </w:tc>
        <w:tc>
          <w:tcPr>
            <w:tcW w:w="2267" w:type="dxa"/>
            <w:shd w:val="clear" w:color="auto" w:fill="auto"/>
          </w:tcPr>
          <w:p w:rsidR="003E5F4E" w:rsidRPr="00BD0AA8" w:rsidRDefault="003E5F4E" w:rsidP="00CD5E43">
            <w:pPr>
              <w:pStyle w:val="TAL"/>
              <w:rPr>
                <w:ins w:id="631" w:author="Alcatel-Lucent" w:date="2016-08-05T20:51:00Z"/>
              </w:rPr>
            </w:pPr>
          </w:p>
        </w:tc>
        <w:tc>
          <w:tcPr>
            <w:tcW w:w="1700" w:type="dxa"/>
            <w:shd w:val="clear" w:color="auto" w:fill="auto"/>
          </w:tcPr>
          <w:p w:rsidR="003E5F4E" w:rsidRPr="00BD0AA8" w:rsidRDefault="003E5F4E" w:rsidP="00CD5E43">
            <w:pPr>
              <w:pStyle w:val="TAL"/>
              <w:rPr>
                <w:ins w:id="632" w:author="Alcatel-Lucent" w:date="2016-08-05T20:51:00Z"/>
              </w:rPr>
            </w:pPr>
          </w:p>
        </w:tc>
        <w:tc>
          <w:tcPr>
            <w:tcW w:w="1245" w:type="dxa"/>
            <w:shd w:val="clear" w:color="auto" w:fill="auto"/>
          </w:tcPr>
          <w:p w:rsidR="003E5F4E" w:rsidRPr="00BD0AA8" w:rsidRDefault="003E5F4E" w:rsidP="00CD5E43">
            <w:pPr>
              <w:pStyle w:val="TAL"/>
              <w:rPr>
                <w:ins w:id="633" w:author="Alcatel-Lucent" w:date="2016-08-05T20:51:00Z"/>
              </w:rPr>
            </w:pPr>
            <w:ins w:id="634" w:author="Alcatel-Lucent" w:date="2016-08-05T20:51:00Z">
              <w:r w:rsidRPr="00BD0AA8">
                <w:rPr>
                  <w:lang w:eastAsia="ja-JP"/>
                </w:rPr>
                <w:t xml:space="preserve">pc_FeatrGrp_5 AND </w:t>
              </w:r>
              <w:r w:rsidRPr="00BD0AA8">
                <w:t>DRX_S</w:t>
              </w:r>
            </w:ins>
          </w:p>
        </w:tc>
      </w:tr>
      <w:tr w:rsidR="003E5F4E" w:rsidRPr="00BD0AA8" w:rsidTr="00CD5E43">
        <w:tblPrEx>
          <w:tblCellMar>
            <w:left w:w="108" w:type="dxa"/>
            <w:right w:w="108" w:type="dxa"/>
          </w:tblCellMar>
        </w:tblPrEx>
        <w:trPr>
          <w:ins w:id="635" w:author="Alcatel-Lucent" w:date="2016-08-05T20:51:00Z"/>
        </w:trPr>
        <w:tc>
          <w:tcPr>
            <w:tcW w:w="4535" w:type="dxa"/>
            <w:gridSpan w:val="2"/>
            <w:shd w:val="clear" w:color="auto" w:fill="auto"/>
          </w:tcPr>
          <w:p w:rsidR="003E5F4E" w:rsidRPr="00BD0AA8" w:rsidDel="00D63DD8" w:rsidRDefault="003E5F4E" w:rsidP="00CD5E43">
            <w:pPr>
              <w:pStyle w:val="TAL"/>
              <w:rPr>
                <w:ins w:id="636" w:author="Alcatel-Lucent" w:date="2016-08-05T20:51:00Z"/>
              </w:rPr>
            </w:pPr>
            <w:ins w:id="637" w:author="Alcatel-Lucent" w:date="2016-08-05T20:51:00Z">
              <w:r w:rsidRPr="00BD0AA8">
                <w:t xml:space="preserve">    Setup SEQUENCE {</w:t>
              </w:r>
            </w:ins>
          </w:p>
        </w:tc>
        <w:tc>
          <w:tcPr>
            <w:tcW w:w="2267" w:type="dxa"/>
            <w:shd w:val="clear" w:color="auto" w:fill="auto"/>
          </w:tcPr>
          <w:p w:rsidR="003E5F4E" w:rsidRPr="00BD0AA8" w:rsidDel="00D63DD8" w:rsidRDefault="003E5F4E" w:rsidP="00CD5E43">
            <w:pPr>
              <w:pStyle w:val="TAL"/>
              <w:rPr>
                <w:ins w:id="638" w:author="Alcatel-Lucent" w:date="2016-08-05T20:51:00Z"/>
              </w:rPr>
            </w:pPr>
          </w:p>
        </w:tc>
        <w:tc>
          <w:tcPr>
            <w:tcW w:w="1700" w:type="dxa"/>
            <w:shd w:val="clear" w:color="auto" w:fill="auto"/>
          </w:tcPr>
          <w:p w:rsidR="003E5F4E" w:rsidRPr="00BD0AA8" w:rsidDel="00D63DD8" w:rsidRDefault="003E5F4E" w:rsidP="00CD5E43">
            <w:pPr>
              <w:pStyle w:val="TAL"/>
              <w:rPr>
                <w:ins w:id="639" w:author="Alcatel-Lucent" w:date="2016-08-05T20:51:00Z"/>
              </w:rPr>
            </w:pPr>
          </w:p>
        </w:tc>
        <w:tc>
          <w:tcPr>
            <w:tcW w:w="1245" w:type="dxa"/>
            <w:shd w:val="clear" w:color="auto" w:fill="auto"/>
          </w:tcPr>
          <w:p w:rsidR="003E5F4E" w:rsidRPr="00BD0AA8" w:rsidRDefault="003E5F4E" w:rsidP="00CD5E43">
            <w:pPr>
              <w:pStyle w:val="TAL"/>
              <w:rPr>
                <w:ins w:id="640" w:author="Alcatel-Lucent" w:date="2016-08-05T20:51:00Z"/>
              </w:rPr>
            </w:pPr>
          </w:p>
        </w:tc>
      </w:tr>
      <w:tr w:rsidR="003E5F4E" w:rsidRPr="00BD0AA8" w:rsidTr="00CD5E43">
        <w:tblPrEx>
          <w:tblCellMar>
            <w:left w:w="108" w:type="dxa"/>
            <w:right w:w="108" w:type="dxa"/>
          </w:tblCellMar>
        </w:tblPrEx>
        <w:trPr>
          <w:ins w:id="641" w:author="Alcatel-Lucent" w:date="2016-08-05T20:51:00Z"/>
        </w:trPr>
        <w:tc>
          <w:tcPr>
            <w:tcW w:w="4535" w:type="dxa"/>
            <w:gridSpan w:val="2"/>
            <w:shd w:val="clear" w:color="auto" w:fill="auto"/>
          </w:tcPr>
          <w:p w:rsidR="003E5F4E" w:rsidRPr="008A3E39" w:rsidRDefault="003E5F4E" w:rsidP="00CD5E43">
            <w:pPr>
              <w:pStyle w:val="TAL"/>
              <w:rPr>
                <w:ins w:id="642" w:author="Alcatel-Lucent" w:date="2016-08-05T20:51:00Z"/>
              </w:rPr>
            </w:pPr>
            <w:ins w:id="643" w:author="Alcatel-Lucent" w:date="2016-08-05T20:51:00Z">
              <w:r w:rsidRPr="008A3E39">
                <w:t xml:space="preserve">      onDurationTimer</w:t>
              </w:r>
            </w:ins>
          </w:p>
        </w:tc>
        <w:tc>
          <w:tcPr>
            <w:tcW w:w="2267" w:type="dxa"/>
            <w:shd w:val="clear" w:color="auto" w:fill="auto"/>
          </w:tcPr>
          <w:p w:rsidR="003E5F4E" w:rsidRPr="008A3E39" w:rsidRDefault="000C0A65" w:rsidP="00CD5E43">
            <w:pPr>
              <w:pStyle w:val="TAL"/>
              <w:rPr>
                <w:ins w:id="644" w:author="Alcatel-Lucent" w:date="2016-08-05T20:51:00Z"/>
              </w:rPr>
            </w:pPr>
            <w:ins w:id="645" w:author="Alcatel-Lucent" w:date="2016-08-05T20:51:00Z">
              <w:r>
                <w:t>psf</w:t>
              </w:r>
            </w:ins>
            <w:ins w:id="646" w:author="qy" w:date="2016-08-09T12:21:00Z">
              <w:r>
                <w:t>20</w:t>
              </w:r>
            </w:ins>
          </w:p>
        </w:tc>
        <w:tc>
          <w:tcPr>
            <w:tcW w:w="1700" w:type="dxa"/>
            <w:shd w:val="clear" w:color="auto" w:fill="auto"/>
          </w:tcPr>
          <w:p w:rsidR="003E5F4E" w:rsidRPr="00BD0AA8" w:rsidRDefault="003E5F4E" w:rsidP="00CD5E43">
            <w:pPr>
              <w:pStyle w:val="TAL"/>
              <w:rPr>
                <w:ins w:id="647" w:author="Alcatel-Lucent" w:date="2016-08-05T20:51:00Z"/>
              </w:rPr>
            </w:pPr>
          </w:p>
        </w:tc>
        <w:tc>
          <w:tcPr>
            <w:tcW w:w="1245" w:type="dxa"/>
            <w:shd w:val="clear" w:color="auto" w:fill="auto"/>
          </w:tcPr>
          <w:p w:rsidR="003E5F4E" w:rsidRPr="00BD0AA8" w:rsidRDefault="003E5F4E" w:rsidP="00CD5E43">
            <w:pPr>
              <w:pStyle w:val="TAL"/>
              <w:rPr>
                <w:ins w:id="648" w:author="Alcatel-Lucent" w:date="2016-08-05T20:51:00Z"/>
              </w:rPr>
            </w:pPr>
          </w:p>
        </w:tc>
      </w:tr>
      <w:tr w:rsidR="003E5F4E" w:rsidRPr="00BD0AA8" w:rsidTr="00CD5E43">
        <w:tblPrEx>
          <w:tblCellMar>
            <w:left w:w="108" w:type="dxa"/>
            <w:right w:w="108" w:type="dxa"/>
          </w:tblCellMar>
        </w:tblPrEx>
        <w:trPr>
          <w:ins w:id="649" w:author="Alcatel-Lucent" w:date="2016-08-05T20:51:00Z"/>
        </w:trPr>
        <w:tc>
          <w:tcPr>
            <w:tcW w:w="4535" w:type="dxa"/>
            <w:gridSpan w:val="2"/>
            <w:shd w:val="clear" w:color="auto" w:fill="auto"/>
          </w:tcPr>
          <w:p w:rsidR="003E5F4E" w:rsidRPr="00BD0AA8" w:rsidRDefault="003E5F4E" w:rsidP="00CD5E43">
            <w:pPr>
              <w:pStyle w:val="TAL"/>
              <w:rPr>
                <w:ins w:id="650" w:author="Alcatel-Lucent" w:date="2016-08-05T20:51:00Z"/>
              </w:rPr>
            </w:pPr>
            <w:ins w:id="651" w:author="Alcatel-Lucent" w:date="2016-08-05T20:51:00Z">
              <w:r w:rsidRPr="00BD0AA8">
                <w:t xml:space="preserve">      drx-InactivityTimer</w:t>
              </w:r>
            </w:ins>
          </w:p>
        </w:tc>
        <w:tc>
          <w:tcPr>
            <w:tcW w:w="2267" w:type="dxa"/>
            <w:shd w:val="clear" w:color="auto" w:fill="auto"/>
          </w:tcPr>
          <w:p w:rsidR="003E5F4E" w:rsidRPr="00BD0AA8" w:rsidRDefault="003E5F4E" w:rsidP="00CD5E43">
            <w:pPr>
              <w:pStyle w:val="TAL"/>
              <w:rPr>
                <w:ins w:id="652" w:author="Alcatel-Lucent" w:date="2016-08-05T20:51:00Z"/>
              </w:rPr>
            </w:pPr>
            <w:ins w:id="653" w:author="Alcatel-Lucent" w:date="2016-08-05T20:51:00Z">
              <w:r w:rsidRPr="00BD0AA8">
                <w:t>psf1</w:t>
              </w:r>
            </w:ins>
          </w:p>
        </w:tc>
        <w:tc>
          <w:tcPr>
            <w:tcW w:w="1700" w:type="dxa"/>
            <w:shd w:val="clear" w:color="auto" w:fill="auto"/>
          </w:tcPr>
          <w:p w:rsidR="003E5F4E" w:rsidRPr="00BD0AA8" w:rsidRDefault="003E5F4E" w:rsidP="00CD5E43">
            <w:pPr>
              <w:pStyle w:val="TAL"/>
              <w:rPr>
                <w:ins w:id="654" w:author="Alcatel-Lucent" w:date="2016-08-05T20:51:00Z"/>
              </w:rPr>
            </w:pPr>
          </w:p>
        </w:tc>
        <w:tc>
          <w:tcPr>
            <w:tcW w:w="1245" w:type="dxa"/>
            <w:shd w:val="clear" w:color="auto" w:fill="auto"/>
          </w:tcPr>
          <w:p w:rsidR="003E5F4E" w:rsidRPr="00BD0AA8" w:rsidRDefault="003E5F4E" w:rsidP="00CD5E43">
            <w:pPr>
              <w:pStyle w:val="TAL"/>
              <w:rPr>
                <w:ins w:id="655" w:author="Alcatel-Lucent" w:date="2016-08-05T20:51:00Z"/>
              </w:rPr>
            </w:pPr>
          </w:p>
        </w:tc>
      </w:tr>
      <w:tr w:rsidR="003E5F4E" w:rsidRPr="00BD0AA8" w:rsidTr="00CD5E43">
        <w:tblPrEx>
          <w:tblCellMar>
            <w:left w:w="108" w:type="dxa"/>
            <w:right w:w="108" w:type="dxa"/>
          </w:tblCellMar>
        </w:tblPrEx>
        <w:trPr>
          <w:ins w:id="656" w:author="Alcatel-Lucent" w:date="2016-08-05T20:51:00Z"/>
        </w:trPr>
        <w:tc>
          <w:tcPr>
            <w:tcW w:w="4535" w:type="dxa"/>
            <w:gridSpan w:val="2"/>
            <w:shd w:val="clear" w:color="auto" w:fill="auto"/>
          </w:tcPr>
          <w:p w:rsidR="003E5F4E" w:rsidRPr="00BD0AA8" w:rsidRDefault="003E5F4E" w:rsidP="00CD5E43">
            <w:pPr>
              <w:pStyle w:val="TAL"/>
              <w:rPr>
                <w:ins w:id="657" w:author="Alcatel-Lucent" w:date="2016-08-05T20:51:00Z"/>
              </w:rPr>
            </w:pPr>
            <w:ins w:id="658" w:author="Alcatel-Lucent" w:date="2016-08-05T20:51:00Z">
              <w:r w:rsidRPr="00BD0AA8">
                <w:t xml:space="preserve">      drx-RetransmissionTimer</w:t>
              </w:r>
            </w:ins>
          </w:p>
        </w:tc>
        <w:tc>
          <w:tcPr>
            <w:tcW w:w="2267" w:type="dxa"/>
            <w:shd w:val="clear" w:color="auto" w:fill="auto"/>
          </w:tcPr>
          <w:p w:rsidR="003E5F4E" w:rsidRPr="00BD0AA8" w:rsidRDefault="003E5F4E" w:rsidP="00CD5E43">
            <w:pPr>
              <w:pStyle w:val="TAL"/>
              <w:rPr>
                <w:ins w:id="659" w:author="Alcatel-Lucent" w:date="2016-08-05T20:51:00Z"/>
              </w:rPr>
            </w:pPr>
            <w:ins w:id="660" w:author="Alcatel-Lucent" w:date="2016-08-05T20:51:00Z">
              <w:r w:rsidRPr="00BD0AA8">
                <w:rPr>
                  <w:lang w:eastAsia="ja-JP"/>
                </w:rPr>
                <w:t>p</w:t>
              </w:r>
              <w:r w:rsidRPr="00BD0AA8">
                <w:t>sf1</w:t>
              </w:r>
            </w:ins>
          </w:p>
        </w:tc>
        <w:tc>
          <w:tcPr>
            <w:tcW w:w="1700" w:type="dxa"/>
            <w:shd w:val="clear" w:color="auto" w:fill="auto"/>
          </w:tcPr>
          <w:p w:rsidR="003E5F4E" w:rsidRPr="00BD0AA8" w:rsidRDefault="003E5F4E" w:rsidP="00CD5E43">
            <w:pPr>
              <w:pStyle w:val="TAL"/>
              <w:rPr>
                <w:ins w:id="661" w:author="Alcatel-Lucent" w:date="2016-08-05T20:51:00Z"/>
              </w:rPr>
            </w:pPr>
          </w:p>
        </w:tc>
        <w:tc>
          <w:tcPr>
            <w:tcW w:w="1245" w:type="dxa"/>
            <w:shd w:val="clear" w:color="auto" w:fill="auto"/>
          </w:tcPr>
          <w:p w:rsidR="003E5F4E" w:rsidRPr="00BD0AA8" w:rsidRDefault="003E5F4E" w:rsidP="00CD5E43">
            <w:pPr>
              <w:pStyle w:val="TAL"/>
              <w:rPr>
                <w:ins w:id="662" w:author="Alcatel-Lucent" w:date="2016-08-05T20:51:00Z"/>
              </w:rPr>
            </w:pPr>
          </w:p>
        </w:tc>
      </w:tr>
      <w:tr w:rsidR="003E5F4E" w:rsidRPr="00BD0AA8" w:rsidTr="00CD5E43">
        <w:tblPrEx>
          <w:tblCellMar>
            <w:left w:w="108" w:type="dxa"/>
            <w:right w:w="108" w:type="dxa"/>
          </w:tblCellMar>
        </w:tblPrEx>
        <w:trPr>
          <w:ins w:id="663" w:author="Alcatel-Lucent" w:date="2016-08-05T20:51:00Z"/>
        </w:trPr>
        <w:tc>
          <w:tcPr>
            <w:tcW w:w="4535" w:type="dxa"/>
            <w:gridSpan w:val="2"/>
            <w:shd w:val="clear" w:color="auto" w:fill="auto"/>
          </w:tcPr>
          <w:p w:rsidR="003E5F4E" w:rsidRPr="00BD0AA8" w:rsidRDefault="003E5F4E" w:rsidP="00CD5E43">
            <w:pPr>
              <w:pStyle w:val="TAL"/>
              <w:rPr>
                <w:ins w:id="664" w:author="Alcatel-Lucent" w:date="2016-08-05T20:51:00Z"/>
              </w:rPr>
            </w:pPr>
            <w:ins w:id="665" w:author="Alcatel-Lucent" w:date="2016-08-05T20:51:00Z">
              <w:r w:rsidRPr="00BD0AA8">
                <w:t xml:space="preserve">      longDRX-CycleStartOffset CHOICE {</w:t>
              </w:r>
            </w:ins>
          </w:p>
        </w:tc>
        <w:tc>
          <w:tcPr>
            <w:tcW w:w="2267" w:type="dxa"/>
            <w:shd w:val="clear" w:color="auto" w:fill="auto"/>
          </w:tcPr>
          <w:p w:rsidR="003E5F4E" w:rsidRPr="00BD0AA8" w:rsidRDefault="003E5F4E" w:rsidP="00CD5E43">
            <w:pPr>
              <w:pStyle w:val="TAL"/>
              <w:rPr>
                <w:ins w:id="666" w:author="Alcatel-Lucent" w:date="2016-08-05T20:51:00Z"/>
              </w:rPr>
            </w:pPr>
          </w:p>
        </w:tc>
        <w:tc>
          <w:tcPr>
            <w:tcW w:w="1700" w:type="dxa"/>
            <w:shd w:val="clear" w:color="auto" w:fill="auto"/>
          </w:tcPr>
          <w:p w:rsidR="003E5F4E" w:rsidRPr="00BD0AA8" w:rsidRDefault="003E5F4E" w:rsidP="00CD5E43">
            <w:pPr>
              <w:pStyle w:val="TAL"/>
              <w:rPr>
                <w:ins w:id="667" w:author="Alcatel-Lucent" w:date="2016-08-05T20:51:00Z"/>
              </w:rPr>
            </w:pPr>
            <w:ins w:id="668" w:author="Alcatel-Lucent" w:date="2016-08-05T20:51:00Z">
              <w:r w:rsidRPr="00BD0AA8">
                <w:t>sf1280 typical value in real network for best-effort services.</w:t>
              </w:r>
            </w:ins>
          </w:p>
        </w:tc>
        <w:tc>
          <w:tcPr>
            <w:tcW w:w="1245" w:type="dxa"/>
            <w:shd w:val="clear" w:color="auto" w:fill="auto"/>
          </w:tcPr>
          <w:p w:rsidR="003E5F4E" w:rsidRPr="00BD0AA8" w:rsidRDefault="003E5F4E" w:rsidP="00CD5E43">
            <w:pPr>
              <w:pStyle w:val="TAL"/>
              <w:rPr>
                <w:ins w:id="669" w:author="Alcatel-Lucent" w:date="2016-08-05T20:51:00Z"/>
              </w:rPr>
            </w:pPr>
          </w:p>
        </w:tc>
      </w:tr>
      <w:tr w:rsidR="003E5F4E" w:rsidRPr="00BD0AA8" w:rsidTr="00CD5E43">
        <w:tblPrEx>
          <w:tblCellMar>
            <w:left w:w="108" w:type="dxa"/>
            <w:right w:w="108" w:type="dxa"/>
          </w:tblCellMar>
        </w:tblPrEx>
        <w:trPr>
          <w:ins w:id="670" w:author="Alcatel-Lucent" w:date="2016-08-05T20:51:00Z"/>
        </w:trPr>
        <w:tc>
          <w:tcPr>
            <w:tcW w:w="4535" w:type="dxa"/>
            <w:gridSpan w:val="2"/>
            <w:shd w:val="clear" w:color="auto" w:fill="auto"/>
          </w:tcPr>
          <w:p w:rsidR="003E5F4E" w:rsidRPr="00BD0AA8" w:rsidRDefault="003E5F4E" w:rsidP="00CD5E43">
            <w:pPr>
              <w:pStyle w:val="TAL"/>
              <w:rPr>
                <w:ins w:id="671" w:author="Alcatel-Lucent" w:date="2016-08-05T20:51:00Z"/>
              </w:rPr>
            </w:pPr>
            <w:ins w:id="672" w:author="Alcatel-Lucent" w:date="2016-08-05T20:51:00Z">
              <w:r w:rsidRPr="00BD0AA8">
                <w:t xml:space="preserve">        sf1280</w:t>
              </w:r>
            </w:ins>
          </w:p>
        </w:tc>
        <w:tc>
          <w:tcPr>
            <w:tcW w:w="2267" w:type="dxa"/>
            <w:shd w:val="clear" w:color="auto" w:fill="auto"/>
          </w:tcPr>
          <w:p w:rsidR="003E5F4E" w:rsidRPr="00BD0AA8" w:rsidRDefault="003E5F4E" w:rsidP="00CD5E43">
            <w:pPr>
              <w:pStyle w:val="TAL"/>
              <w:rPr>
                <w:ins w:id="673" w:author="Alcatel-Lucent" w:date="2016-08-05T20:51:00Z"/>
              </w:rPr>
            </w:pPr>
            <w:ins w:id="674" w:author="Alcatel-Lucent" w:date="2016-08-05T20:51:00Z">
              <w:r w:rsidRPr="00BD0AA8">
                <w:t>0</w:t>
              </w:r>
            </w:ins>
          </w:p>
        </w:tc>
        <w:tc>
          <w:tcPr>
            <w:tcW w:w="1700" w:type="dxa"/>
            <w:shd w:val="clear" w:color="auto" w:fill="auto"/>
          </w:tcPr>
          <w:p w:rsidR="003E5F4E" w:rsidRPr="00BD0AA8" w:rsidRDefault="003E5F4E" w:rsidP="00CD5E43">
            <w:pPr>
              <w:pStyle w:val="TAL"/>
              <w:rPr>
                <w:ins w:id="675" w:author="Alcatel-Lucent" w:date="2016-08-05T20:51:00Z"/>
              </w:rPr>
            </w:pPr>
          </w:p>
        </w:tc>
        <w:tc>
          <w:tcPr>
            <w:tcW w:w="1245" w:type="dxa"/>
            <w:shd w:val="clear" w:color="auto" w:fill="auto"/>
          </w:tcPr>
          <w:p w:rsidR="003E5F4E" w:rsidRPr="00BD0AA8" w:rsidRDefault="003E5F4E" w:rsidP="00CD5E43">
            <w:pPr>
              <w:pStyle w:val="TAL"/>
              <w:rPr>
                <w:ins w:id="676" w:author="Alcatel-Lucent" w:date="2016-08-05T20:51:00Z"/>
              </w:rPr>
            </w:pPr>
          </w:p>
        </w:tc>
      </w:tr>
      <w:tr w:rsidR="003E5F4E" w:rsidRPr="00BD0AA8" w:rsidTr="00CD5E43">
        <w:tblPrEx>
          <w:tblCellMar>
            <w:left w:w="108" w:type="dxa"/>
            <w:right w:w="108" w:type="dxa"/>
          </w:tblCellMar>
        </w:tblPrEx>
        <w:trPr>
          <w:ins w:id="677" w:author="Alcatel-Lucent" w:date="2016-08-05T20:51:00Z"/>
        </w:trPr>
        <w:tc>
          <w:tcPr>
            <w:tcW w:w="4535" w:type="dxa"/>
            <w:gridSpan w:val="2"/>
            <w:shd w:val="clear" w:color="auto" w:fill="auto"/>
          </w:tcPr>
          <w:p w:rsidR="003E5F4E" w:rsidRPr="00BD0AA8" w:rsidRDefault="003E5F4E" w:rsidP="00CD5E43">
            <w:pPr>
              <w:pStyle w:val="TAL"/>
              <w:rPr>
                <w:ins w:id="678" w:author="Alcatel-Lucent" w:date="2016-08-05T20:51:00Z"/>
              </w:rPr>
            </w:pPr>
            <w:ins w:id="679" w:author="Alcatel-Lucent" w:date="2016-08-05T20:51:00Z">
              <w:r w:rsidRPr="00BD0AA8">
                <w:t xml:space="preserve">      }</w:t>
              </w:r>
            </w:ins>
          </w:p>
        </w:tc>
        <w:tc>
          <w:tcPr>
            <w:tcW w:w="2267" w:type="dxa"/>
            <w:shd w:val="clear" w:color="auto" w:fill="auto"/>
          </w:tcPr>
          <w:p w:rsidR="003E5F4E" w:rsidRPr="00BD0AA8" w:rsidRDefault="003E5F4E" w:rsidP="00CD5E43">
            <w:pPr>
              <w:pStyle w:val="TAL"/>
              <w:rPr>
                <w:ins w:id="680" w:author="Alcatel-Lucent" w:date="2016-08-05T20:51:00Z"/>
              </w:rPr>
            </w:pPr>
          </w:p>
        </w:tc>
        <w:tc>
          <w:tcPr>
            <w:tcW w:w="1700" w:type="dxa"/>
            <w:shd w:val="clear" w:color="auto" w:fill="auto"/>
          </w:tcPr>
          <w:p w:rsidR="003E5F4E" w:rsidRPr="00BD0AA8" w:rsidRDefault="003E5F4E" w:rsidP="00CD5E43">
            <w:pPr>
              <w:pStyle w:val="TAL"/>
              <w:rPr>
                <w:ins w:id="681" w:author="Alcatel-Lucent" w:date="2016-08-05T20:51:00Z"/>
              </w:rPr>
            </w:pPr>
          </w:p>
        </w:tc>
        <w:tc>
          <w:tcPr>
            <w:tcW w:w="1245" w:type="dxa"/>
            <w:shd w:val="clear" w:color="auto" w:fill="auto"/>
          </w:tcPr>
          <w:p w:rsidR="003E5F4E" w:rsidRPr="00BD0AA8" w:rsidRDefault="003E5F4E" w:rsidP="00CD5E43">
            <w:pPr>
              <w:pStyle w:val="TAL"/>
              <w:rPr>
                <w:ins w:id="682" w:author="Alcatel-Lucent" w:date="2016-08-05T20:51:00Z"/>
              </w:rPr>
            </w:pPr>
          </w:p>
        </w:tc>
      </w:tr>
      <w:tr w:rsidR="003E5F4E" w:rsidRPr="00BD0AA8" w:rsidTr="00CD5E43">
        <w:tblPrEx>
          <w:tblCellMar>
            <w:left w:w="108" w:type="dxa"/>
            <w:right w:w="108" w:type="dxa"/>
          </w:tblCellMar>
        </w:tblPrEx>
        <w:trPr>
          <w:ins w:id="683" w:author="Alcatel-Lucent" w:date="2016-08-05T20:51:00Z"/>
        </w:trPr>
        <w:tc>
          <w:tcPr>
            <w:tcW w:w="4535" w:type="dxa"/>
            <w:gridSpan w:val="2"/>
            <w:shd w:val="clear" w:color="auto" w:fill="auto"/>
          </w:tcPr>
          <w:p w:rsidR="003E5F4E" w:rsidRPr="00BD0AA8" w:rsidRDefault="003E5F4E" w:rsidP="00CD5E43">
            <w:pPr>
              <w:pStyle w:val="TAL"/>
              <w:rPr>
                <w:ins w:id="684" w:author="Alcatel-Lucent" w:date="2016-08-05T20:51:00Z"/>
              </w:rPr>
            </w:pPr>
            <w:ins w:id="685" w:author="Alcatel-Lucent" w:date="2016-08-05T20:51:00Z">
              <w:r w:rsidRPr="00BD0AA8">
                <w:t xml:space="preserve">      shortDRX </w:t>
              </w:r>
            </w:ins>
          </w:p>
        </w:tc>
        <w:tc>
          <w:tcPr>
            <w:tcW w:w="2267" w:type="dxa"/>
            <w:shd w:val="clear" w:color="auto" w:fill="auto"/>
          </w:tcPr>
          <w:p w:rsidR="003E5F4E" w:rsidRPr="00BD0AA8" w:rsidRDefault="003E5F4E" w:rsidP="00CD5E43">
            <w:pPr>
              <w:pStyle w:val="TAL"/>
              <w:rPr>
                <w:ins w:id="686" w:author="Alcatel-Lucent" w:date="2016-08-05T20:51:00Z"/>
              </w:rPr>
            </w:pPr>
            <w:ins w:id="687" w:author="Alcatel-Lucent" w:date="2016-08-05T20:51:00Z">
              <w:r w:rsidRPr="00BD0AA8">
                <w:t>Not present</w:t>
              </w:r>
            </w:ins>
          </w:p>
        </w:tc>
        <w:tc>
          <w:tcPr>
            <w:tcW w:w="1700" w:type="dxa"/>
            <w:shd w:val="clear" w:color="auto" w:fill="auto"/>
          </w:tcPr>
          <w:p w:rsidR="003E5F4E" w:rsidRPr="00BD0AA8" w:rsidRDefault="003E5F4E" w:rsidP="00CD5E43">
            <w:pPr>
              <w:pStyle w:val="TAL"/>
              <w:rPr>
                <w:ins w:id="688" w:author="Alcatel-Lucent" w:date="2016-08-05T20:51:00Z"/>
              </w:rPr>
            </w:pPr>
          </w:p>
        </w:tc>
        <w:tc>
          <w:tcPr>
            <w:tcW w:w="1245" w:type="dxa"/>
            <w:shd w:val="clear" w:color="auto" w:fill="auto"/>
          </w:tcPr>
          <w:p w:rsidR="003E5F4E" w:rsidRPr="00BD0AA8" w:rsidRDefault="003E5F4E" w:rsidP="00CD5E43">
            <w:pPr>
              <w:pStyle w:val="TAL"/>
              <w:rPr>
                <w:ins w:id="689" w:author="Alcatel-Lucent" w:date="2016-08-05T20:51:00Z"/>
              </w:rPr>
            </w:pPr>
          </w:p>
        </w:tc>
      </w:tr>
      <w:tr w:rsidR="003E5F4E" w:rsidRPr="00BD0AA8" w:rsidTr="00CD5E43">
        <w:tblPrEx>
          <w:tblCellMar>
            <w:left w:w="108" w:type="dxa"/>
            <w:right w:w="108" w:type="dxa"/>
          </w:tblCellMar>
        </w:tblPrEx>
        <w:trPr>
          <w:ins w:id="690" w:author="Alcatel-Lucent" w:date="2016-08-05T20:51:00Z"/>
        </w:trPr>
        <w:tc>
          <w:tcPr>
            <w:tcW w:w="4535" w:type="dxa"/>
            <w:gridSpan w:val="2"/>
            <w:shd w:val="clear" w:color="auto" w:fill="auto"/>
          </w:tcPr>
          <w:p w:rsidR="003E5F4E" w:rsidRPr="00BD0AA8" w:rsidRDefault="003E5F4E" w:rsidP="00CD5E43">
            <w:pPr>
              <w:pStyle w:val="TAL"/>
              <w:rPr>
                <w:ins w:id="691" w:author="Alcatel-Lucent" w:date="2016-08-05T20:51:00Z"/>
              </w:rPr>
            </w:pPr>
            <w:ins w:id="692" w:author="Alcatel-Lucent" w:date="2016-08-05T20:51:00Z">
              <w:r w:rsidRPr="00BD0AA8">
                <w:t xml:space="preserve">    }</w:t>
              </w:r>
            </w:ins>
          </w:p>
        </w:tc>
        <w:tc>
          <w:tcPr>
            <w:tcW w:w="2267" w:type="dxa"/>
            <w:shd w:val="clear" w:color="auto" w:fill="auto"/>
          </w:tcPr>
          <w:p w:rsidR="003E5F4E" w:rsidRPr="00BD0AA8" w:rsidRDefault="003E5F4E" w:rsidP="00CD5E43">
            <w:pPr>
              <w:pStyle w:val="TAL"/>
              <w:rPr>
                <w:ins w:id="693" w:author="Alcatel-Lucent" w:date="2016-08-05T20:51:00Z"/>
              </w:rPr>
            </w:pPr>
          </w:p>
        </w:tc>
        <w:tc>
          <w:tcPr>
            <w:tcW w:w="1700" w:type="dxa"/>
            <w:shd w:val="clear" w:color="auto" w:fill="auto"/>
          </w:tcPr>
          <w:p w:rsidR="003E5F4E" w:rsidRPr="00BD0AA8" w:rsidRDefault="003E5F4E" w:rsidP="00CD5E43">
            <w:pPr>
              <w:pStyle w:val="TAL"/>
              <w:rPr>
                <w:ins w:id="694" w:author="Alcatel-Lucent" w:date="2016-08-05T20:51:00Z"/>
              </w:rPr>
            </w:pPr>
          </w:p>
        </w:tc>
        <w:tc>
          <w:tcPr>
            <w:tcW w:w="1245" w:type="dxa"/>
            <w:shd w:val="clear" w:color="auto" w:fill="auto"/>
          </w:tcPr>
          <w:p w:rsidR="003E5F4E" w:rsidRPr="00BD0AA8" w:rsidRDefault="003E5F4E" w:rsidP="00CD5E43">
            <w:pPr>
              <w:pStyle w:val="TAL"/>
              <w:rPr>
                <w:ins w:id="695" w:author="Alcatel-Lucent" w:date="2016-08-05T20:51:00Z"/>
              </w:rPr>
            </w:pPr>
          </w:p>
        </w:tc>
      </w:tr>
      <w:tr w:rsidR="003E5F4E" w:rsidRPr="00BD0AA8" w:rsidTr="00CD5E43">
        <w:tblPrEx>
          <w:tblCellMar>
            <w:left w:w="108" w:type="dxa"/>
            <w:right w:w="108" w:type="dxa"/>
          </w:tblCellMar>
        </w:tblPrEx>
        <w:trPr>
          <w:ins w:id="696" w:author="Alcatel-Lucent" w:date="2016-08-05T20:51:00Z"/>
        </w:trPr>
        <w:tc>
          <w:tcPr>
            <w:tcW w:w="4535" w:type="dxa"/>
            <w:gridSpan w:val="2"/>
            <w:shd w:val="clear" w:color="auto" w:fill="auto"/>
          </w:tcPr>
          <w:p w:rsidR="003E5F4E" w:rsidRPr="00BD0AA8" w:rsidRDefault="003E5F4E" w:rsidP="00CD5E43">
            <w:pPr>
              <w:pStyle w:val="TAL"/>
              <w:rPr>
                <w:ins w:id="697" w:author="Alcatel-Lucent" w:date="2016-08-05T20:51:00Z"/>
              </w:rPr>
            </w:pPr>
            <w:ins w:id="698" w:author="Alcatel-Lucent" w:date="2016-08-05T20:51:00Z">
              <w:r w:rsidRPr="00BD0AA8">
                <w:t xml:space="preserve">  }</w:t>
              </w:r>
            </w:ins>
          </w:p>
        </w:tc>
        <w:tc>
          <w:tcPr>
            <w:tcW w:w="2267" w:type="dxa"/>
            <w:shd w:val="clear" w:color="auto" w:fill="auto"/>
          </w:tcPr>
          <w:p w:rsidR="003E5F4E" w:rsidRPr="00BD0AA8" w:rsidRDefault="003E5F4E" w:rsidP="00CD5E43">
            <w:pPr>
              <w:pStyle w:val="TAL"/>
              <w:rPr>
                <w:ins w:id="699" w:author="Alcatel-Lucent" w:date="2016-08-05T20:51:00Z"/>
              </w:rPr>
            </w:pPr>
          </w:p>
        </w:tc>
        <w:tc>
          <w:tcPr>
            <w:tcW w:w="1700" w:type="dxa"/>
            <w:shd w:val="clear" w:color="auto" w:fill="auto"/>
          </w:tcPr>
          <w:p w:rsidR="003E5F4E" w:rsidRPr="00BD0AA8" w:rsidRDefault="003E5F4E" w:rsidP="00CD5E43">
            <w:pPr>
              <w:pStyle w:val="TAL"/>
              <w:rPr>
                <w:ins w:id="700" w:author="Alcatel-Lucent" w:date="2016-08-05T20:51:00Z"/>
              </w:rPr>
            </w:pPr>
          </w:p>
        </w:tc>
        <w:tc>
          <w:tcPr>
            <w:tcW w:w="1245" w:type="dxa"/>
            <w:shd w:val="clear" w:color="auto" w:fill="auto"/>
          </w:tcPr>
          <w:p w:rsidR="003E5F4E" w:rsidRPr="00BD0AA8" w:rsidRDefault="003E5F4E" w:rsidP="00CD5E43">
            <w:pPr>
              <w:pStyle w:val="TAL"/>
              <w:rPr>
                <w:ins w:id="701" w:author="Alcatel-Lucent" w:date="2016-08-05T20:51:00Z"/>
              </w:rPr>
            </w:pPr>
          </w:p>
        </w:tc>
      </w:tr>
      <w:tr w:rsidR="003E5F4E" w:rsidRPr="00BD0AA8" w:rsidTr="00CD5E43">
        <w:tblPrEx>
          <w:tblCellMar>
            <w:left w:w="108" w:type="dxa"/>
            <w:right w:w="108" w:type="dxa"/>
          </w:tblCellMar>
        </w:tblPrEx>
        <w:trPr>
          <w:ins w:id="702" w:author="Alcatel-Lucent" w:date="2016-08-05T20:51:00Z"/>
        </w:trPr>
        <w:tc>
          <w:tcPr>
            <w:tcW w:w="4535" w:type="dxa"/>
            <w:gridSpan w:val="2"/>
            <w:shd w:val="clear" w:color="auto" w:fill="auto"/>
          </w:tcPr>
          <w:p w:rsidR="003E5F4E" w:rsidRPr="00BD0AA8" w:rsidRDefault="003E5F4E" w:rsidP="00CD5E43">
            <w:pPr>
              <w:pStyle w:val="TAL"/>
              <w:rPr>
                <w:ins w:id="703" w:author="Alcatel-Lucent" w:date="2016-08-05T20:51:00Z"/>
              </w:rPr>
            </w:pPr>
            <w:ins w:id="704" w:author="Alcatel-Lucent" w:date="2016-08-05T20:51:00Z">
              <w:r w:rsidRPr="00BD0AA8">
                <w:t xml:space="preserve">  timeAlignmentTimerDedicated</w:t>
              </w:r>
            </w:ins>
          </w:p>
        </w:tc>
        <w:tc>
          <w:tcPr>
            <w:tcW w:w="2267" w:type="dxa"/>
            <w:shd w:val="clear" w:color="auto" w:fill="auto"/>
          </w:tcPr>
          <w:p w:rsidR="003E5F4E" w:rsidRPr="00BD0AA8" w:rsidRDefault="003E5F4E" w:rsidP="00CD5E43">
            <w:pPr>
              <w:pStyle w:val="TAL"/>
              <w:rPr>
                <w:ins w:id="705" w:author="Alcatel-Lucent" w:date="2016-08-05T20:51:00Z"/>
              </w:rPr>
            </w:pPr>
            <w:ins w:id="706" w:author="Alcatel-Lucent" w:date="2016-08-05T20:51:00Z">
              <w:r w:rsidRPr="00BD0AA8">
                <w:t>infinity</w:t>
              </w:r>
            </w:ins>
          </w:p>
        </w:tc>
        <w:tc>
          <w:tcPr>
            <w:tcW w:w="1700" w:type="dxa"/>
            <w:shd w:val="clear" w:color="auto" w:fill="auto"/>
          </w:tcPr>
          <w:p w:rsidR="003E5F4E" w:rsidRPr="00BD0AA8" w:rsidRDefault="003E5F4E" w:rsidP="00CD5E43">
            <w:pPr>
              <w:pStyle w:val="TAL"/>
              <w:rPr>
                <w:ins w:id="707" w:author="Alcatel-Lucent" w:date="2016-08-05T20:51:00Z"/>
              </w:rPr>
            </w:pPr>
          </w:p>
        </w:tc>
        <w:tc>
          <w:tcPr>
            <w:tcW w:w="1245" w:type="dxa"/>
            <w:shd w:val="clear" w:color="auto" w:fill="auto"/>
          </w:tcPr>
          <w:p w:rsidR="003E5F4E" w:rsidRPr="00BD0AA8" w:rsidRDefault="003E5F4E" w:rsidP="00CD5E43">
            <w:pPr>
              <w:pStyle w:val="TAL"/>
              <w:rPr>
                <w:ins w:id="708" w:author="Alcatel-Lucent" w:date="2016-08-05T20:51:00Z"/>
              </w:rPr>
            </w:pPr>
          </w:p>
        </w:tc>
      </w:tr>
      <w:tr w:rsidR="003E5F4E" w:rsidRPr="00BD0AA8" w:rsidTr="00CD5E43">
        <w:tblPrEx>
          <w:tblCellMar>
            <w:left w:w="108" w:type="dxa"/>
            <w:right w:w="108" w:type="dxa"/>
          </w:tblCellMar>
        </w:tblPrEx>
        <w:trPr>
          <w:ins w:id="709" w:author="Alcatel-Lucent" w:date="2016-08-05T20:51:00Z"/>
        </w:trPr>
        <w:tc>
          <w:tcPr>
            <w:tcW w:w="4535" w:type="dxa"/>
            <w:gridSpan w:val="2"/>
            <w:shd w:val="clear" w:color="auto" w:fill="auto"/>
          </w:tcPr>
          <w:p w:rsidR="003E5F4E" w:rsidRPr="00BD0AA8" w:rsidRDefault="003E5F4E" w:rsidP="00CD5E43">
            <w:pPr>
              <w:pStyle w:val="TAL"/>
              <w:rPr>
                <w:ins w:id="710" w:author="Alcatel-Lucent" w:date="2016-08-05T20:51:00Z"/>
                <w:lang w:eastAsia="ja-JP"/>
              </w:rPr>
            </w:pPr>
            <w:ins w:id="711" w:author="Alcatel-Lucent" w:date="2016-08-05T20:51:00Z">
              <w:r w:rsidRPr="00BD0AA8">
                <w:rPr>
                  <w:lang w:eastAsia="ja-JP"/>
                </w:rPr>
                <w:t>}</w:t>
              </w:r>
            </w:ins>
          </w:p>
        </w:tc>
        <w:tc>
          <w:tcPr>
            <w:tcW w:w="2267" w:type="dxa"/>
            <w:shd w:val="clear" w:color="auto" w:fill="auto"/>
          </w:tcPr>
          <w:p w:rsidR="003E5F4E" w:rsidRPr="00BD0AA8" w:rsidRDefault="003E5F4E" w:rsidP="00CD5E43">
            <w:pPr>
              <w:pStyle w:val="TAL"/>
              <w:rPr>
                <w:ins w:id="712" w:author="Alcatel-Lucent" w:date="2016-08-05T20:51:00Z"/>
              </w:rPr>
            </w:pPr>
          </w:p>
        </w:tc>
        <w:tc>
          <w:tcPr>
            <w:tcW w:w="1700" w:type="dxa"/>
            <w:shd w:val="clear" w:color="auto" w:fill="auto"/>
          </w:tcPr>
          <w:p w:rsidR="003E5F4E" w:rsidRPr="00BD0AA8" w:rsidRDefault="003E5F4E" w:rsidP="00CD5E43">
            <w:pPr>
              <w:pStyle w:val="TAL"/>
              <w:rPr>
                <w:ins w:id="713" w:author="Alcatel-Lucent" w:date="2016-08-05T20:51:00Z"/>
              </w:rPr>
            </w:pPr>
          </w:p>
        </w:tc>
        <w:tc>
          <w:tcPr>
            <w:tcW w:w="1245" w:type="dxa"/>
            <w:shd w:val="clear" w:color="auto" w:fill="auto"/>
          </w:tcPr>
          <w:p w:rsidR="003E5F4E" w:rsidRPr="00BD0AA8" w:rsidRDefault="003E5F4E" w:rsidP="00CD5E43">
            <w:pPr>
              <w:pStyle w:val="TAL"/>
              <w:rPr>
                <w:ins w:id="714" w:author="Alcatel-Lucent" w:date="2016-08-05T20:51:00Z"/>
              </w:rPr>
            </w:pPr>
          </w:p>
        </w:tc>
      </w:tr>
    </w:tbl>
    <w:p w:rsidR="003E5F4E" w:rsidRPr="00BD0AA8" w:rsidRDefault="003E5F4E" w:rsidP="003E5F4E">
      <w:pPr>
        <w:rPr>
          <w:ins w:id="715" w:author="Alcatel-Lucent" w:date="2016-08-05T20:51:00Z"/>
          <w:lang w:eastAsia="ja-JP"/>
        </w:rPr>
      </w:pPr>
    </w:p>
    <w:p w:rsidR="003E5F4E" w:rsidRPr="00BD0AA8" w:rsidRDefault="003E5F4E" w:rsidP="003E5F4E">
      <w:pPr>
        <w:pStyle w:val="TH"/>
        <w:rPr>
          <w:ins w:id="716" w:author="Alcatel-Lucent" w:date="2016-08-05T20:51:00Z"/>
          <w:lang w:eastAsia="ja-JP"/>
        </w:rPr>
      </w:pPr>
      <w:ins w:id="717" w:author="Alcatel-Lucent" w:date="2016-08-05T20:51:00Z">
        <w:r w:rsidRPr="00BD0AA8">
          <w:rPr>
            <w:lang w:eastAsia="ja-JP"/>
          </w:rPr>
          <w:t xml:space="preserve">Table </w:t>
        </w:r>
        <w:r w:rsidRPr="00BD0AA8">
          <w:t>7.3.</w:t>
        </w:r>
      </w:ins>
      <w:ins w:id="718" w:author="qy" w:date="2016-08-09T18:30:00Z">
        <w:r w:rsidR="005505FE">
          <w:t>54</w:t>
        </w:r>
      </w:ins>
      <w:ins w:id="719" w:author="Alcatel-Lucent" w:date="2016-08-05T20:51:00Z">
        <w:r w:rsidRPr="00BD0AA8">
          <w:t>.4.3-4</w:t>
        </w:r>
        <w:r w:rsidRPr="00BD0AA8">
          <w:rPr>
            <w:lang w:eastAsia="ja-JP"/>
          </w:rPr>
          <w:t xml:space="preserve">: </w:t>
        </w:r>
        <w:proofErr w:type="spellStart"/>
        <w:r w:rsidRPr="00BD0AA8">
          <w:rPr>
            <w:i/>
          </w:rPr>
          <w:t>PhysicalConfigDedicated</w:t>
        </w:r>
        <w:proofErr w:type="spellEnd"/>
        <w:r w:rsidRPr="00BD0AA8">
          <w:rPr>
            <w:i/>
          </w:rPr>
          <w:t>-DEFAULT</w:t>
        </w:r>
        <w:r w:rsidRPr="00BD0AA8">
          <w:rPr>
            <w:lang w:eastAsia="ja-JP"/>
          </w:rPr>
          <w:t xml:space="preserve">: Additional E-UTRAN </w:t>
        </w:r>
      </w:ins>
      <w:ins w:id="720" w:author="qy" w:date="2016-08-09T12:20:00Z">
        <w:r w:rsidR="00EA39DF">
          <w:rPr>
            <w:rFonts w:eastAsia="SimSun"/>
            <w:lang w:eastAsia="zh-CN"/>
          </w:rPr>
          <w:t>H</w:t>
        </w:r>
      </w:ins>
      <w:ins w:id="721" w:author="Alcatel-Lucent" w:date="2016-08-05T20:51:00Z">
        <w:r w:rsidRPr="00BD0AA8">
          <w:rPr>
            <w:rFonts w:eastAsia="SimSun"/>
            <w:lang w:eastAsia="zh-CN"/>
          </w:rPr>
          <w:t>D-</w:t>
        </w:r>
        <w:r w:rsidRPr="00BD0AA8">
          <w:rPr>
            <w:lang w:eastAsia="ja-JP"/>
          </w:rPr>
          <w:t>FDD Radio Link Monitoring test for Out-of-sync in DRX</w:t>
        </w:r>
        <w:r w:rsidRPr="00BD0AA8">
          <w:rPr>
            <w:rFonts w:eastAsia="SimSun"/>
            <w:lang w:eastAsia="zh-CN"/>
          </w:rPr>
          <w:t xml:space="preserve"> for </w:t>
        </w:r>
      </w:ins>
      <w:ins w:id="722" w:author="qy" w:date="2016-08-09T12:19:00Z">
        <w:r w:rsidR="00EA39DF" w:rsidRPr="008A3E39">
          <w:rPr>
            <w:lang w:eastAsia="zh-CN"/>
          </w:rPr>
          <w:t xml:space="preserve">UE category M1 </w:t>
        </w:r>
        <w:r w:rsidR="00EA39DF" w:rsidRPr="008A3E39">
          <w:rPr>
            <w:noProof/>
            <w:lang w:eastAsia="zh-CN"/>
          </w:rPr>
          <w:t>configured in CEMode A</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3E5F4E" w:rsidRPr="00BD0AA8" w:rsidTr="00CD5E43">
        <w:trPr>
          <w:gridBefore w:val="1"/>
          <w:wBefore w:w="9" w:type="dxa"/>
          <w:ins w:id="723" w:author="Alcatel-Lucent" w:date="2016-08-05T20:51:00Z"/>
        </w:trPr>
        <w:tc>
          <w:tcPr>
            <w:tcW w:w="9738" w:type="dxa"/>
            <w:gridSpan w:val="4"/>
          </w:tcPr>
          <w:p w:rsidR="003E5F4E" w:rsidRPr="00BD0AA8" w:rsidRDefault="003E5F4E" w:rsidP="00CD5E43">
            <w:pPr>
              <w:pStyle w:val="TAL"/>
              <w:rPr>
                <w:ins w:id="724" w:author="Alcatel-Lucent" w:date="2016-08-05T20:51:00Z"/>
                <w:lang w:eastAsia="ja-JP"/>
              </w:rPr>
            </w:pPr>
            <w:ins w:id="725" w:author="Alcatel-Lucent" w:date="2016-08-05T20:51:00Z">
              <w:r w:rsidRPr="00BD0AA8">
                <w:t xml:space="preserve">Derivation Path: </w:t>
              </w:r>
              <w:r w:rsidRPr="00BD0AA8">
                <w:rPr>
                  <w:lang w:eastAsia="ja-JP"/>
                </w:rPr>
                <w:t>TS 36.508 [7] clause 4.8.2, Table 4.8.2.1.6-1 PhysicalConfigDedicated-DEFAULT</w:t>
              </w:r>
            </w:ins>
          </w:p>
        </w:tc>
      </w:tr>
      <w:tr w:rsidR="003E5F4E" w:rsidRPr="00BD0AA8" w:rsidTr="00CD5E43">
        <w:tblPrEx>
          <w:tblCellMar>
            <w:left w:w="108" w:type="dxa"/>
            <w:right w:w="108" w:type="dxa"/>
          </w:tblCellMar>
        </w:tblPrEx>
        <w:trPr>
          <w:ins w:id="726" w:author="Alcatel-Lucent" w:date="2016-08-05T20:51:00Z"/>
        </w:trPr>
        <w:tc>
          <w:tcPr>
            <w:tcW w:w="4535" w:type="dxa"/>
            <w:gridSpan w:val="2"/>
            <w:shd w:val="clear" w:color="auto" w:fill="auto"/>
          </w:tcPr>
          <w:p w:rsidR="003E5F4E" w:rsidRPr="00BD0AA8" w:rsidRDefault="003E5F4E" w:rsidP="00CD5E43">
            <w:pPr>
              <w:pStyle w:val="TAH"/>
              <w:rPr>
                <w:ins w:id="727" w:author="Alcatel-Lucent" w:date="2016-08-05T20:51:00Z"/>
              </w:rPr>
            </w:pPr>
            <w:ins w:id="728" w:author="Alcatel-Lucent" w:date="2016-08-05T20:51:00Z">
              <w:r w:rsidRPr="00BD0AA8">
                <w:t>Information Element</w:t>
              </w:r>
            </w:ins>
          </w:p>
        </w:tc>
        <w:tc>
          <w:tcPr>
            <w:tcW w:w="2267" w:type="dxa"/>
            <w:shd w:val="clear" w:color="auto" w:fill="auto"/>
          </w:tcPr>
          <w:p w:rsidR="003E5F4E" w:rsidRPr="00BD0AA8" w:rsidRDefault="003E5F4E" w:rsidP="00CD5E43">
            <w:pPr>
              <w:pStyle w:val="TAH"/>
              <w:rPr>
                <w:ins w:id="729" w:author="Alcatel-Lucent" w:date="2016-08-05T20:51:00Z"/>
              </w:rPr>
            </w:pPr>
            <w:ins w:id="730" w:author="Alcatel-Lucent" w:date="2016-08-05T20:51:00Z">
              <w:r w:rsidRPr="00BD0AA8">
                <w:t>Value/remark</w:t>
              </w:r>
            </w:ins>
          </w:p>
        </w:tc>
        <w:tc>
          <w:tcPr>
            <w:tcW w:w="1700" w:type="dxa"/>
            <w:shd w:val="clear" w:color="auto" w:fill="auto"/>
          </w:tcPr>
          <w:p w:rsidR="003E5F4E" w:rsidRPr="00BD0AA8" w:rsidRDefault="003E5F4E" w:rsidP="00CD5E43">
            <w:pPr>
              <w:pStyle w:val="TAH"/>
              <w:rPr>
                <w:ins w:id="731" w:author="Alcatel-Lucent" w:date="2016-08-05T20:51:00Z"/>
              </w:rPr>
            </w:pPr>
            <w:ins w:id="732" w:author="Alcatel-Lucent" w:date="2016-08-05T20:51:00Z">
              <w:r w:rsidRPr="00BD0AA8">
                <w:t>Comment</w:t>
              </w:r>
            </w:ins>
          </w:p>
        </w:tc>
        <w:tc>
          <w:tcPr>
            <w:tcW w:w="1245" w:type="dxa"/>
            <w:shd w:val="clear" w:color="auto" w:fill="auto"/>
          </w:tcPr>
          <w:p w:rsidR="003E5F4E" w:rsidRPr="00BD0AA8" w:rsidRDefault="003E5F4E" w:rsidP="00CD5E43">
            <w:pPr>
              <w:pStyle w:val="TAH"/>
              <w:rPr>
                <w:ins w:id="733" w:author="Alcatel-Lucent" w:date="2016-08-05T20:51:00Z"/>
              </w:rPr>
            </w:pPr>
            <w:ins w:id="734" w:author="Alcatel-Lucent" w:date="2016-08-05T20:51:00Z">
              <w:r w:rsidRPr="00BD0AA8">
                <w:t>Condition</w:t>
              </w:r>
            </w:ins>
          </w:p>
        </w:tc>
      </w:tr>
      <w:tr w:rsidR="003E5F4E" w:rsidRPr="00BD0AA8" w:rsidTr="00CD5E43">
        <w:tblPrEx>
          <w:tblCellMar>
            <w:left w:w="108" w:type="dxa"/>
            <w:right w:w="108" w:type="dxa"/>
          </w:tblCellMar>
        </w:tblPrEx>
        <w:trPr>
          <w:ins w:id="735" w:author="Alcatel-Lucent" w:date="2016-08-05T20:51:00Z"/>
        </w:trPr>
        <w:tc>
          <w:tcPr>
            <w:tcW w:w="4535" w:type="dxa"/>
            <w:gridSpan w:val="2"/>
            <w:shd w:val="clear" w:color="auto" w:fill="auto"/>
          </w:tcPr>
          <w:p w:rsidR="003E5F4E" w:rsidRPr="00BD0AA8" w:rsidRDefault="003E5F4E" w:rsidP="00CD5E43">
            <w:pPr>
              <w:pStyle w:val="TAL"/>
              <w:rPr>
                <w:ins w:id="736" w:author="Alcatel-Lucent" w:date="2016-08-05T20:51:00Z"/>
              </w:rPr>
            </w:pPr>
            <w:ins w:id="737" w:author="Alcatel-Lucent" w:date="2016-08-05T20:51:00Z">
              <w:r w:rsidRPr="00BD0AA8">
                <w:t>PhysicalConfigDedicated-DEFAULT ::= SEQUENCE {</w:t>
              </w:r>
            </w:ins>
          </w:p>
        </w:tc>
        <w:tc>
          <w:tcPr>
            <w:tcW w:w="2267" w:type="dxa"/>
            <w:shd w:val="clear" w:color="auto" w:fill="auto"/>
          </w:tcPr>
          <w:p w:rsidR="003E5F4E" w:rsidRPr="00BD0AA8" w:rsidRDefault="003E5F4E" w:rsidP="00CD5E43">
            <w:pPr>
              <w:pStyle w:val="TAL"/>
              <w:rPr>
                <w:ins w:id="738" w:author="Alcatel-Lucent" w:date="2016-08-05T20:51:00Z"/>
              </w:rPr>
            </w:pPr>
          </w:p>
        </w:tc>
        <w:tc>
          <w:tcPr>
            <w:tcW w:w="1700" w:type="dxa"/>
            <w:shd w:val="clear" w:color="auto" w:fill="auto"/>
          </w:tcPr>
          <w:p w:rsidR="003E5F4E" w:rsidRPr="00BD0AA8" w:rsidRDefault="003E5F4E" w:rsidP="00CD5E43">
            <w:pPr>
              <w:pStyle w:val="TAL"/>
              <w:rPr>
                <w:ins w:id="739" w:author="Alcatel-Lucent" w:date="2016-08-05T20:51:00Z"/>
              </w:rPr>
            </w:pPr>
          </w:p>
        </w:tc>
        <w:tc>
          <w:tcPr>
            <w:tcW w:w="1245" w:type="dxa"/>
            <w:shd w:val="clear" w:color="auto" w:fill="auto"/>
          </w:tcPr>
          <w:p w:rsidR="003E5F4E" w:rsidRPr="00BD0AA8" w:rsidRDefault="003E5F4E" w:rsidP="00CD5E43">
            <w:pPr>
              <w:pStyle w:val="TAL"/>
              <w:rPr>
                <w:ins w:id="740" w:author="Alcatel-Lucent" w:date="2016-08-05T20:51:00Z"/>
              </w:rPr>
            </w:pPr>
          </w:p>
        </w:tc>
      </w:tr>
      <w:tr w:rsidR="003E5F4E" w:rsidRPr="00BD0AA8" w:rsidTr="00CD5E43">
        <w:tblPrEx>
          <w:tblCellMar>
            <w:left w:w="108" w:type="dxa"/>
            <w:right w:w="108" w:type="dxa"/>
          </w:tblCellMar>
        </w:tblPrEx>
        <w:trPr>
          <w:ins w:id="741" w:author="Alcatel-Lucent" w:date="2016-08-05T20:51:00Z"/>
        </w:trPr>
        <w:tc>
          <w:tcPr>
            <w:tcW w:w="4535" w:type="dxa"/>
            <w:gridSpan w:val="2"/>
          </w:tcPr>
          <w:p w:rsidR="003E5F4E" w:rsidRPr="00BD0AA8" w:rsidRDefault="003E5F4E" w:rsidP="00CD5E43">
            <w:pPr>
              <w:pStyle w:val="TAL"/>
              <w:rPr>
                <w:ins w:id="742" w:author="Alcatel-Lucent" w:date="2016-08-05T20:51:00Z"/>
              </w:rPr>
            </w:pPr>
            <w:ins w:id="743" w:author="Alcatel-Lucent" w:date="2016-08-05T20:51:00Z">
              <w:r w:rsidRPr="00BD0AA8">
                <w:t xml:space="preserve">  soundingRS-U</w:t>
              </w:r>
              <w:r w:rsidRPr="00BD0AA8">
                <w:rPr>
                  <w:lang w:eastAsia="ja-JP"/>
                </w:rPr>
                <w:t>L</w:t>
              </w:r>
              <w:r w:rsidRPr="00BD0AA8">
                <w:t>-ConfigDedicated</w:t>
              </w:r>
            </w:ins>
          </w:p>
        </w:tc>
        <w:tc>
          <w:tcPr>
            <w:tcW w:w="2267" w:type="dxa"/>
          </w:tcPr>
          <w:p w:rsidR="003E5F4E" w:rsidRPr="00BD0AA8" w:rsidRDefault="003E5F4E" w:rsidP="00CD5E43">
            <w:pPr>
              <w:pStyle w:val="TAL"/>
              <w:rPr>
                <w:ins w:id="744" w:author="Alcatel-Lucent" w:date="2016-08-05T20:51:00Z"/>
              </w:rPr>
            </w:pPr>
            <w:ins w:id="745" w:author="Alcatel-Lucent" w:date="2016-08-05T20:51:00Z">
              <w:r w:rsidRPr="00BD0AA8">
                <w:t>Not present</w:t>
              </w:r>
            </w:ins>
          </w:p>
        </w:tc>
        <w:tc>
          <w:tcPr>
            <w:tcW w:w="1700" w:type="dxa"/>
          </w:tcPr>
          <w:p w:rsidR="003E5F4E" w:rsidRPr="00BD0AA8" w:rsidRDefault="003E5F4E" w:rsidP="00CD5E43">
            <w:pPr>
              <w:pStyle w:val="TAL"/>
              <w:rPr>
                <w:ins w:id="746" w:author="Alcatel-Lucent" w:date="2016-08-05T20:51:00Z"/>
              </w:rPr>
            </w:pPr>
          </w:p>
        </w:tc>
        <w:tc>
          <w:tcPr>
            <w:tcW w:w="1245" w:type="dxa"/>
          </w:tcPr>
          <w:p w:rsidR="003E5F4E" w:rsidRPr="00BD0AA8" w:rsidRDefault="003E5F4E" w:rsidP="00CD5E43">
            <w:pPr>
              <w:pStyle w:val="TAL"/>
              <w:rPr>
                <w:ins w:id="747" w:author="Alcatel-Lucent" w:date="2016-08-05T20:51:00Z"/>
              </w:rPr>
            </w:pPr>
            <w:ins w:id="748" w:author="Alcatel-Lucent" w:date="2016-08-05T20:51:00Z">
              <w:r w:rsidRPr="00BD0AA8">
                <w:t>RBC</w:t>
              </w:r>
            </w:ins>
          </w:p>
        </w:tc>
      </w:tr>
      <w:tr w:rsidR="003E5F4E" w:rsidRPr="00BD0AA8" w:rsidTr="00CD5E43">
        <w:tblPrEx>
          <w:tblCellMar>
            <w:left w:w="108" w:type="dxa"/>
            <w:right w:w="108" w:type="dxa"/>
          </w:tblCellMar>
        </w:tblPrEx>
        <w:trPr>
          <w:ins w:id="749" w:author="Alcatel-Lucent" w:date="2016-08-05T20:51:00Z"/>
        </w:trPr>
        <w:tc>
          <w:tcPr>
            <w:tcW w:w="4535" w:type="dxa"/>
            <w:gridSpan w:val="2"/>
            <w:shd w:val="clear" w:color="auto" w:fill="auto"/>
          </w:tcPr>
          <w:p w:rsidR="003E5F4E" w:rsidRPr="00BD0AA8" w:rsidRDefault="003E5F4E" w:rsidP="00CD5E43">
            <w:pPr>
              <w:pStyle w:val="TAL"/>
              <w:rPr>
                <w:ins w:id="750" w:author="Alcatel-Lucent" w:date="2016-08-05T20:51:00Z"/>
              </w:rPr>
            </w:pPr>
            <w:ins w:id="751" w:author="Alcatel-Lucent" w:date="2016-08-05T20:51:00Z">
              <w:r w:rsidRPr="00BD0AA8">
                <w:t xml:space="preserve">  schedulingRequestConfig</w:t>
              </w:r>
            </w:ins>
          </w:p>
        </w:tc>
        <w:tc>
          <w:tcPr>
            <w:tcW w:w="2267" w:type="dxa"/>
            <w:shd w:val="clear" w:color="auto" w:fill="auto"/>
          </w:tcPr>
          <w:p w:rsidR="003E5F4E" w:rsidRPr="00BD0AA8" w:rsidRDefault="003E5F4E" w:rsidP="00CD5E43">
            <w:pPr>
              <w:pStyle w:val="TAL"/>
              <w:rPr>
                <w:ins w:id="752" w:author="Alcatel-Lucent" w:date="2016-08-05T20:51:00Z"/>
              </w:rPr>
            </w:pPr>
            <w:ins w:id="753" w:author="Alcatel-Lucent" w:date="2016-08-05T20:51:00Z">
              <w:r w:rsidRPr="00BD0AA8">
                <w:t>SchedulingRequest-Config-DEFAULT</w:t>
              </w:r>
            </w:ins>
          </w:p>
        </w:tc>
        <w:tc>
          <w:tcPr>
            <w:tcW w:w="1700" w:type="dxa"/>
            <w:shd w:val="clear" w:color="auto" w:fill="auto"/>
          </w:tcPr>
          <w:p w:rsidR="003E5F4E" w:rsidRPr="00BD0AA8" w:rsidRDefault="003E5F4E" w:rsidP="00CD5E43">
            <w:pPr>
              <w:pStyle w:val="TAL"/>
              <w:rPr>
                <w:ins w:id="754" w:author="Alcatel-Lucent" w:date="2016-08-05T20:51:00Z"/>
              </w:rPr>
            </w:pPr>
          </w:p>
        </w:tc>
        <w:tc>
          <w:tcPr>
            <w:tcW w:w="1245" w:type="dxa"/>
            <w:shd w:val="clear" w:color="auto" w:fill="auto"/>
          </w:tcPr>
          <w:p w:rsidR="003E5F4E" w:rsidRPr="00BD0AA8" w:rsidRDefault="003E5F4E" w:rsidP="00CD5E43">
            <w:pPr>
              <w:pStyle w:val="TAL"/>
              <w:rPr>
                <w:ins w:id="755" w:author="Alcatel-Lucent" w:date="2016-08-05T20:51:00Z"/>
              </w:rPr>
            </w:pPr>
            <w:ins w:id="756" w:author="Alcatel-Lucent" w:date="2016-08-05T20:51:00Z">
              <w:r w:rsidRPr="00BD0AA8">
                <w:t>RBC</w:t>
              </w:r>
            </w:ins>
          </w:p>
        </w:tc>
      </w:tr>
      <w:tr w:rsidR="003E5F4E" w:rsidRPr="00BD0AA8" w:rsidTr="00CD5E43">
        <w:tblPrEx>
          <w:tblCellMar>
            <w:left w:w="108" w:type="dxa"/>
            <w:right w:w="108" w:type="dxa"/>
          </w:tblCellMar>
        </w:tblPrEx>
        <w:trPr>
          <w:ins w:id="757" w:author="Alcatel-Lucent" w:date="2016-08-05T20:51:00Z"/>
        </w:trPr>
        <w:tc>
          <w:tcPr>
            <w:tcW w:w="4535" w:type="dxa"/>
            <w:gridSpan w:val="2"/>
            <w:shd w:val="clear" w:color="auto" w:fill="auto"/>
          </w:tcPr>
          <w:p w:rsidR="003E5F4E" w:rsidRPr="00BD0AA8" w:rsidRDefault="003E5F4E" w:rsidP="00CD5E43">
            <w:pPr>
              <w:pStyle w:val="TAL"/>
              <w:rPr>
                <w:ins w:id="758" w:author="Alcatel-Lucent" w:date="2016-08-05T20:51:00Z"/>
              </w:rPr>
            </w:pPr>
            <w:ins w:id="759" w:author="Alcatel-Lucent" w:date="2016-08-05T20:51:00Z">
              <w:r w:rsidRPr="00BD0AA8">
                <w:rPr>
                  <w:lang w:eastAsia="ja-JP"/>
                </w:rPr>
                <w:t>}</w:t>
              </w:r>
            </w:ins>
          </w:p>
        </w:tc>
        <w:tc>
          <w:tcPr>
            <w:tcW w:w="2267" w:type="dxa"/>
            <w:shd w:val="clear" w:color="auto" w:fill="auto"/>
          </w:tcPr>
          <w:p w:rsidR="003E5F4E" w:rsidRPr="00BD0AA8" w:rsidRDefault="003E5F4E" w:rsidP="00CD5E43">
            <w:pPr>
              <w:pStyle w:val="TAL"/>
              <w:rPr>
                <w:ins w:id="760" w:author="Alcatel-Lucent" w:date="2016-08-05T20:51:00Z"/>
              </w:rPr>
            </w:pPr>
          </w:p>
        </w:tc>
        <w:tc>
          <w:tcPr>
            <w:tcW w:w="1700" w:type="dxa"/>
            <w:shd w:val="clear" w:color="auto" w:fill="auto"/>
          </w:tcPr>
          <w:p w:rsidR="003E5F4E" w:rsidRPr="00BD0AA8" w:rsidRDefault="003E5F4E" w:rsidP="00CD5E43">
            <w:pPr>
              <w:pStyle w:val="TAL"/>
              <w:rPr>
                <w:ins w:id="761" w:author="Alcatel-Lucent" w:date="2016-08-05T20:51:00Z"/>
              </w:rPr>
            </w:pPr>
          </w:p>
        </w:tc>
        <w:tc>
          <w:tcPr>
            <w:tcW w:w="1245" w:type="dxa"/>
            <w:shd w:val="clear" w:color="auto" w:fill="auto"/>
          </w:tcPr>
          <w:p w:rsidR="003E5F4E" w:rsidRPr="00BD0AA8" w:rsidRDefault="003E5F4E" w:rsidP="00CD5E43">
            <w:pPr>
              <w:pStyle w:val="TAL"/>
              <w:rPr>
                <w:ins w:id="762" w:author="Alcatel-Lucent" w:date="2016-08-05T20:51:00Z"/>
              </w:rPr>
            </w:pPr>
          </w:p>
        </w:tc>
      </w:tr>
    </w:tbl>
    <w:p w:rsidR="003E5F4E" w:rsidRPr="00BD0AA8" w:rsidRDefault="003E5F4E" w:rsidP="003E5F4E">
      <w:pPr>
        <w:rPr>
          <w:ins w:id="763" w:author="Alcatel-Lucent" w:date="2016-08-05T20:51:00Z"/>
          <w:lang w:eastAsia="ja-JP"/>
        </w:rPr>
      </w:pPr>
    </w:p>
    <w:p w:rsidR="003E5F4E" w:rsidRPr="00BD0AA8" w:rsidRDefault="003E5F4E" w:rsidP="003E5F4E">
      <w:pPr>
        <w:pStyle w:val="TH"/>
        <w:rPr>
          <w:ins w:id="764" w:author="Alcatel-Lucent" w:date="2016-08-05T20:51:00Z"/>
          <w:lang w:eastAsia="ja-JP"/>
        </w:rPr>
      </w:pPr>
      <w:ins w:id="765" w:author="Alcatel-Lucent" w:date="2016-08-05T20:51:00Z">
        <w:r w:rsidRPr="00BD0AA8">
          <w:rPr>
            <w:lang w:eastAsia="ja-JP"/>
          </w:rPr>
          <w:t xml:space="preserve">Table </w:t>
        </w:r>
        <w:r w:rsidRPr="00BD0AA8">
          <w:t>7.3.</w:t>
        </w:r>
      </w:ins>
      <w:ins w:id="766" w:author="qy" w:date="2016-08-09T18:30:00Z">
        <w:r w:rsidR="005505FE">
          <w:t>54</w:t>
        </w:r>
      </w:ins>
      <w:ins w:id="767" w:author="Alcatel-Lucent" w:date="2016-08-05T20:51:00Z">
        <w:r w:rsidRPr="00BD0AA8">
          <w:t>.4.3-</w:t>
        </w:r>
        <w:r w:rsidRPr="00BD0AA8">
          <w:rPr>
            <w:lang w:eastAsia="ja-JP"/>
          </w:rPr>
          <w:t xml:space="preserve">5: </w:t>
        </w:r>
        <w:proofErr w:type="spellStart"/>
        <w:r w:rsidRPr="00BD0AA8">
          <w:rPr>
            <w:i/>
            <w:lang w:eastAsia="ja-JP"/>
          </w:rPr>
          <w:t>PhysicalConfigDedicated</w:t>
        </w:r>
        <w:proofErr w:type="spellEnd"/>
        <w:r w:rsidRPr="00BD0AA8">
          <w:rPr>
            <w:i/>
            <w:lang w:eastAsia="ja-JP"/>
          </w:rPr>
          <w:t xml:space="preserve">-DEFAULT: </w:t>
        </w:r>
        <w:r w:rsidRPr="00BD0AA8">
          <w:rPr>
            <w:iCs/>
            <w:lang w:eastAsia="ja-JP"/>
          </w:rPr>
          <w:t xml:space="preserve">Additional E-UTRAN </w:t>
        </w:r>
      </w:ins>
      <w:ins w:id="768" w:author="qy" w:date="2016-08-09T12:19:00Z">
        <w:r w:rsidR="00EA39DF">
          <w:rPr>
            <w:rFonts w:eastAsia="SimSun"/>
            <w:lang w:eastAsia="zh-CN"/>
          </w:rPr>
          <w:t>H</w:t>
        </w:r>
      </w:ins>
      <w:ins w:id="769" w:author="Alcatel-Lucent" w:date="2016-08-05T20:51:00Z">
        <w:r w:rsidRPr="00BD0AA8">
          <w:rPr>
            <w:rFonts w:eastAsia="SimSun"/>
            <w:lang w:eastAsia="zh-CN"/>
          </w:rPr>
          <w:t>D-</w:t>
        </w:r>
        <w:r w:rsidRPr="00BD0AA8">
          <w:rPr>
            <w:iCs/>
            <w:lang w:eastAsia="ja-JP"/>
          </w:rPr>
          <w:t xml:space="preserve">FDD Radio Link Monitoring test for Out-of-sync in </w:t>
        </w:r>
        <w:r w:rsidRPr="008A3E39">
          <w:rPr>
            <w:iCs/>
            <w:lang w:eastAsia="ja-JP"/>
          </w:rPr>
          <w:t>DRX</w:t>
        </w:r>
        <w:r w:rsidRPr="008A3E39">
          <w:rPr>
            <w:rFonts w:eastAsia="SimSun"/>
            <w:lang w:eastAsia="zh-CN"/>
          </w:rPr>
          <w:t xml:space="preserve"> for </w:t>
        </w:r>
      </w:ins>
      <w:ins w:id="770" w:author="qy" w:date="2016-08-09T12:19:00Z">
        <w:r w:rsidR="00EA39DF" w:rsidRPr="008A3E39">
          <w:rPr>
            <w:lang w:eastAsia="zh-CN"/>
          </w:rPr>
          <w:t xml:space="preserve">UE category M1 </w:t>
        </w:r>
        <w:r w:rsidR="00EA39DF" w:rsidRPr="008A3E39">
          <w:rPr>
            <w:noProof/>
            <w:lang w:eastAsia="zh-CN"/>
          </w:rPr>
          <w:t>configured in CEMode A</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3E5F4E" w:rsidRPr="00BD0AA8" w:rsidTr="00CD5E43">
        <w:trPr>
          <w:gridBefore w:val="1"/>
          <w:wBefore w:w="9" w:type="dxa"/>
          <w:ins w:id="771" w:author="Alcatel-Lucent" w:date="2016-08-05T20:51:00Z"/>
        </w:trPr>
        <w:tc>
          <w:tcPr>
            <w:tcW w:w="9738" w:type="dxa"/>
            <w:gridSpan w:val="4"/>
          </w:tcPr>
          <w:p w:rsidR="003E5F4E" w:rsidRPr="00BD0AA8" w:rsidRDefault="003E5F4E" w:rsidP="00CD5E43">
            <w:pPr>
              <w:pStyle w:val="TAL"/>
              <w:rPr>
                <w:ins w:id="772" w:author="Alcatel-Lucent" w:date="2016-08-05T20:51:00Z"/>
                <w:lang w:eastAsia="ja-JP"/>
              </w:rPr>
            </w:pPr>
            <w:ins w:id="773" w:author="Alcatel-Lucent" w:date="2016-08-05T20:51:00Z">
              <w:r w:rsidRPr="00BD0AA8">
                <w:t xml:space="preserve">Derivation Path: </w:t>
              </w:r>
              <w:r w:rsidRPr="00BD0AA8">
                <w:rPr>
                  <w:lang w:eastAsia="ja-JP"/>
                </w:rPr>
                <w:t>TS 36.508 [7] clause 4.8.2, Table 4.8.2.1.6-1 PhysicalConfigDedicated-DEFAULT</w:t>
              </w:r>
            </w:ins>
          </w:p>
        </w:tc>
      </w:tr>
      <w:tr w:rsidR="003E5F4E" w:rsidRPr="00BD0AA8" w:rsidTr="00CD5E43">
        <w:tblPrEx>
          <w:tblCellMar>
            <w:left w:w="108" w:type="dxa"/>
            <w:right w:w="108" w:type="dxa"/>
          </w:tblCellMar>
        </w:tblPrEx>
        <w:trPr>
          <w:ins w:id="774" w:author="Alcatel-Lucent" w:date="2016-08-05T20:51:00Z"/>
        </w:trPr>
        <w:tc>
          <w:tcPr>
            <w:tcW w:w="4535" w:type="dxa"/>
            <w:gridSpan w:val="2"/>
          </w:tcPr>
          <w:p w:rsidR="003E5F4E" w:rsidRPr="00BD0AA8" w:rsidRDefault="003E5F4E" w:rsidP="00CD5E43">
            <w:pPr>
              <w:pStyle w:val="TAH"/>
              <w:rPr>
                <w:ins w:id="775" w:author="Alcatel-Lucent" w:date="2016-08-05T20:51:00Z"/>
              </w:rPr>
            </w:pPr>
            <w:ins w:id="776" w:author="Alcatel-Lucent" w:date="2016-08-05T20:51:00Z">
              <w:r w:rsidRPr="00BD0AA8">
                <w:t>Information Element</w:t>
              </w:r>
            </w:ins>
          </w:p>
        </w:tc>
        <w:tc>
          <w:tcPr>
            <w:tcW w:w="2267" w:type="dxa"/>
          </w:tcPr>
          <w:p w:rsidR="003E5F4E" w:rsidRPr="00BD0AA8" w:rsidRDefault="003E5F4E" w:rsidP="00CD5E43">
            <w:pPr>
              <w:pStyle w:val="TAH"/>
              <w:rPr>
                <w:ins w:id="777" w:author="Alcatel-Lucent" w:date="2016-08-05T20:51:00Z"/>
              </w:rPr>
            </w:pPr>
            <w:ins w:id="778" w:author="Alcatel-Lucent" w:date="2016-08-05T20:51:00Z">
              <w:r w:rsidRPr="00BD0AA8">
                <w:t>Value/remark</w:t>
              </w:r>
            </w:ins>
          </w:p>
        </w:tc>
        <w:tc>
          <w:tcPr>
            <w:tcW w:w="1700" w:type="dxa"/>
          </w:tcPr>
          <w:p w:rsidR="003E5F4E" w:rsidRPr="00BD0AA8" w:rsidRDefault="003E5F4E" w:rsidP="00CD5E43">
            <w:pPr>
              <w:pStyle w:val="TAH"/>
              <w:rPr>
                <w:ins w:id="779" w:author="Alcatel-Lucent" w:date="2016-08-05T20:51:00Z"/>
              </w:rPr>
            </w:pPr>
            <w:ins w:id="780" w:author="Alcatel-Lucent" w:date="2016-08-05T20:51:00Z">
              <w:r w:rsidRPr="00BD0AA8">
                <w:t>Comment</w:t>
              </w:r>
            </w:ins>
          </w:p>
        </w:tc>
        <w:tc>
          <w:tcPr>
            <w:tcW w:w="1245" w:type="dxa"/>
          </w:tcPr>
          <w:p w:rsidR="003E5F4E" w:rsidRPr="00BD0AA8" w:rsidRDefault="003E5F4E" w:rsidP="00CD5E43">
            <w:pPr>
              <w:pStyle w:val="TAH"/>
              <w:rPr>
                <w:ins w:id="781" w:author="Alcatel-Lucent" w:date="2016-08-05T20:51:00Z"/>
              </w:rPr>
            </w:pPr>
            <w:ins w:id="782" w:author="Alcatel-Lucent" w:date="2016-08-05T20:51:00Z">
              <w:r w:rsidRPr="00BD0AA8">
                <w:t>Condition</w:t>
              </w:r>
            </w:ins>
          </w:p>
        </w:tc>
      </w:tr>
      <w:tr w:rsidR="003E5F4E" w:rsidRPr="00BD0AA8" w:rsidTr="00CD5E43">
        <w:tblPrEx>
          <w:tblCellMar>
            <w:left w:w="108" w:type="dxa"/>
            <w:right w:w="108" w:type="dxa"/>
          </w:tblCellMar>
        </w:tblPrEx>
        <w:trPr>
          <w:ins w:id="783" w:author="Alcatel-Lucent" w:date="2016-08-05T20:51:00Z"/>
        </w:trPr>
        <w:tc>
          <w:tcPr>
            <w:tcW w:w="4535" w:type="dxa"/>
            <w:gridSpan w:val="2"/>
            <w:tcBorders>
              <w:bottom w:val="single" w:sz="4" w:space="0" w:color="000000"/>
            </w:tcBorders>
          </w:tcPr>
          <w:p w:rsidR="003E5F4E" w:rsidRPr="00BD0AA8" w:rsidRDefault="003E5F4E" w:rsidP="00CD5E43">
            <w:pPr>
              <w:pStyle w:val="TAL"/>
              <w:rPr>
                <w:ins w:id="784" w:author="Alcatel-Lucent" w:date="2016-08-05T20:51:00Z"/>
              </w:rPr>
            </w:pPr>
            <w:ins w:id="785" w:author="Alcatel-Lucent" w:date="2016-08-05T20:51:00Z">
              <w:r w:rsidRPr="00BD0AA8">
                <w:t>PhysicalConfigDedicated-DEFAULT ::= SEQUENCE {</w:t>
              </w:r>
            </w:ins>
          </w:p>
        </w:tc>
        <w:tc>
          <w:tcPr>
            <w:tcW w:w="2267" w:type="dxa"/>
          </w:tcPr>
          <w:p w:rsidR="003E5F4E" w:rsidRPr="00BD0AA8" w:rsidRDefault="003E5F4E" w:rsidP="00CD5E43">
            <w:pPr>
              <w:pStyle w:val="TAL"/>
              <w:rPr>
                <w:ins w:id="786" w:author="Alcatel-Lucent" w:date="2016-08-05T20:51:00Z"/>
              </w:rPr>
            </w:pPr>
          </w:p>
        </w:tc>
        <w:tc>
          <w:tcPr>
            <w:tcW w:w="1700" w:type="dxa"/>
          </w:tcPr>
          <w:p w:rsidR="003E5F4E" w:rsidRPr="00BD0AA8" w:rsidRDefault="003E5F4E" w:rsidP="00CD5E43">
            <w:pPr>
              <w:pStyle w:val="TAL"/>
              <w:rPr>
                <w:ins w:id="787" w:author="Alcatel-Lucent" w:date="2016-08-05T20:51:00Z"/>
              </w:rPr>
            </w:pPr>
          </w:p>
        </w:tc>
        <w:tc>
          <w:tcPr>
            <w:tcW w:w="1245" w:type="dxa"/>
          </w:tcPr>
          <w:p w:rsidR="003E5F4E" w:rsidRPr="00BD0AA8" w:rsidRDefault="003E5F4E" w:rsidP="00CD5E43">
            <w:pPr>
              <w:pStyle w:val="TAL"/>
              <w:rPr>
                <w:ins w:id="788" w:author="Alcatel-Lucent" w:date="2016-08-05T20:51:00Z"/>
              </w:rPr>
            </w:pPr>
          </w:p>
        </w:tc>
      </w:tr>
      <w:tr w:rsidR="003E5F4E" w:rsidRPr="00BD0AA8" w:rsidTr="00CD5E43">
        <w:tblPrEx>
          <w:tblCellMar>
            <w:left w:w="108" w:type="dxa"/>
            <w:right w:w="108" w:type="dxa"/>
          </w:tblCellMar>
        </w:tblPrEx>
        <w:trPr>
          <w:ins w:id="789" w:author="Alcatel-Lucent" w:date="2016-08-05T20:51:00Z"/>
        </w:trPr>
        <w:tc>
          <w:tcPr>
            <w:tcW w:w="4535" w:type="dxa"/>
            <w:gridSpan w:val="2"/>
          </w:tcPr>
          <w:p w:rsidR="003E5F4E" w:rsidRPr="00BD0AA8" w:rsidRDefault="003E5F4E" w:rsidP="00CD5E43">
            <w:pPr>
              <w:pStyle w:val="TAL"/>
              <w:rPr>
                <w:ins w:id="790" w:author="Alcatel-Lucent" w:date="2016-08-05T20:51:00Z"/>
              </w:rPr>
            </w:pPr>
            <w:ins w:id="791" w:author="Alcatel-Lucent" w:date="2016-08-05T20:51:00Z">
              <w:r w:rsidRPr="00BD0AA8">
                <w:t xml:space="preserve">  antennaInfo CHOICE {</w:t>
              </w:r>
            </w:ins>
          </w:p>
        </w:tc>
        <w:tc>
          <w:tcPr>
            <w:tcW w:w="2267" w:type="dxa"/>
          </w:tcPr>
          <w:p w:rsidR="003E5F4E" w:rsidRPr="00BD0AA8" w:rsidRDefault="003E5F4E" w:rsidP="00CD5E43">
            <w:pPr>
              <w:pStyle w:val="TAL"/>
              <w:rPr>
                <w:ins w:id="792" w:author="Alcatel-Lucent" w:date="2016-08-05T20:51:00Z"/>
              </w:rPr>
            </w:pPr>
          </w:p>
        </w:tc>
        <w:tc>
          <w:tcPr>
            <w:tcW w:w="1700" w:type="dxa"/>
          </w:tcPr>
          <w:p w:rsidR="003E5F4E" w:rsidRPr="00BD0AA8" w:rsidRDefault="003E5F4E" w:rsidP="00CD5E43">
            <w:pPr>
              <w:pStyle w:val="TAL"/>
              <w:rPr>
                <w:ins w:id="793" w:author="Alcatel-Lucent" w:date="2016-08-05T20:51:00Z"/>
              </w:rPr>
            </w:pPr>
          </w:p>
        </w:tc>
        <w:tc>
          <w:tcPr>
            <w:tcW w:w="1245" w:type="dxa"/>
          </w:tcPr>
          <w:p w:rsidR="003E5F4E" w:rsidRPr="00BD0AA8" w:rsidRDefault="003E5F4E" w:rsidP="00CD5E43">
            <w:pPr>
              <w:pStyle w:val="TAL"/>
              <w:rPr>
                <w:ins w:id="794" w:author="Alcatel-Lucent" w:date="2016-08-05T20:51:00Z"/>
              </w:rPr>
            </w:pPr>
          </w:p>
        </w:tc>
      </w:tr>
      <w:tr w:rsidR="003E5F4E" w:rsidRPr="00BD0AA8" w:rsidTr="00CD5E43">
        <w:tblPrEx>
          <w:tblCellMar>
            <w:left w:w="108" w:type="dxa"/>
            <w:right w:w="108" w:type="dxa"/>
          </w:tblCellMar>
        </w:tblPrEx>
        <w:trPr>
          <w:ins w:id="795" w:author="Alcatel-Lucent" w:date="2016-08-05T20:51:00Z"/>
        </w:trPr>
        <w:tc>
          <w:tcPr>
            <w:tcW w:w="4535" w:type="dxa"/>
            <w:gridSpan w:val="2"/>
          </w:tcPr>
          <w:p w:rsidR="003E5F4E" w:rsidRPr="00BD0AA8" w:rsidRDefault="003E5F4E" w:rsidP="00CD5E43">
            <w:pPr>
              <w:pStyle w:val="TAL"/>
              <w:rPr>
                <w:ins w:id="796" w:author="Alcatel-Lucent" w:date="2016-08-05T20:51:00Z"/>
                <w:lang w:eastAsia="ja-JP"/>
              </w:rPr>
            </w:pPr>
            <w:ins w:id="797" w:author="Alcatel-Lucent" w:date="2016-08-05T20:51:00Z">
              <w:r w:rsidRPr="00BD0AA8">
                <w:t xml:space="preserve">    default</w:t>
              </w:r>
              <w:r w:rsidRPr="00BD0AA8">
                <w:rPr>
                  <w:lang w:eastAsia="ja-JP"/>
                </w:rPr>
                <w:t>Value</w:t>
              </w:r>
            </w:ins>
          </w:p>
        </w:tc>
        <w:tc>
          <w:tcPr>
            <w:tcW w:w="2267" w:type="dxa"/>
          </w:tcPr>
          <w:p w:rsidR="003E5F4E" w:rsidRPr="00BD0AA8" w:rsidRDefault="003E5F4E" w:rsidP="00CD5E43">
            <w:pPr>
              <w:pStyle w:val="TAL"/>
              <w:rPr>
                <w:ins w:id="798" w:author="Alcatel-Lucent" w:date="2016-08-05T20:51:00Z"/>
              </w:rPr>
            </w:pPr>
            <w:ins w:id="799" w:author="Alcatel-Lucent" w:date="2016-08-05T20:51:00Z">
              <w:r w:rsidRPr="00BD0AA8">
                <w:t>NULL</w:t>
              </w:r>
            </w:ins>
          </w:p>
        </w:tc>
        <w:tc>
          <w:tcPr>
            <w:tcW w:w="1700" w:type="dxa"/>
          </w:tcPr>
          <w:p w:rsidR="003E5F4E" w:rsidRPr="00BD0AA8" w:rsidRDefault="003E5F4E" w:rsidP="00CD5E43">
            <w:pPr>
              <w:pStyle w:val="TAL"/>
              <w:rPr>
                <w:ins w:id="800" w:author="Alcatel-Lucent" w:date="2016-08-05T20:51:00Z"/>
              </w:rPr>
            </w:pPr>
          </w:p>
        </w:tc>
        <w:tc>
          <w:tcPr>
            <w:tcW w:w="1245" w:type="dxa"/>
          </w:tcPr>
          <w:p w:rsidR="003E5F4E" w:rsidRPr="00BD0AA8" w:rsidRDefault="003E5F4E" w:rsidP="00CD5E43">
            <w:pPr>
              <w:pStyle w:val="TAL"/>
              <w:rPr>
                <w:ins w:id="801" w:author="Alcatel-Lucent" w:date="2016-08-05T20:51:00Z"/>
                <w:lang w:eastAsia="ja-JP"/>
              </w:rPr>
            </w:pPr>
            <w:ins w:id="802" w:author="Alcatel-Lucent" w:date="2016-08-05T20:51:00Z">
              <w:r w:rsidRPr="00BD0AA8">
                <w:rPr>
                  <w:lang w:eastAsia="ja-JP"/>
                </w:rPr>
                <w:t>2TX</w:t>
              </w:r>
            </w:ins>
          </w:p>
        </w:tc>
      </w:tr>
      <w:tr w:rsidR="003E5F4E" w:rsidRPr="00BD0AA8" w:rsidTr="00CD5E43">
        <w:tblPrEx>
          <w:tblCellMar>
            <w:left w:w="108" w:type="dxa"/>
            <w:right w:w="108" w:type="dxa"/>
          </w:tblCellMar>
        </w:tblPrEx>
        <w:trPr>
          <w:ins w:id="803" w:author="Alcatel-Lucent" w:date="2016-08-05T20:51:00Z"/>
        </w:trPr>
        <w:tc>
          <w:tcPr>
            <w:tcW w:w="4535" w:type="dxa"/>
            <w:gridSpan w:val="2"/>
            <w:tcBorders>
              <w:bottom w:val="single" w:sz="4" w:space="0" w:color="000000"/>
            </w:tcBorders>
          </w:tcPr>
          <w:p w:rsidR="003E5F4E" w:rsidRPr="00BD0AA8" w:rsidRDefault="003E5F4E" w:rsidP="00CD5E43">
            <w:pPr>
              <w:pStyle w:val="TAL"/>
              <w:rPr>
                <w:ins w:id="804" w:author="Alcatel-Lucent" w:date="2016-08-05T20:51:00Z"/>
              </w:rPr>
            </w:pPr>
            <w:ins w:id="805" w:author="Alcatel-Lucent" w:date="2016-08-05T20:51:00Z">
              <w:r w:rsidRPr="00BD0AA8">
                <w:t xml:space="preserve">  }</w:t>
              </w:r>
            </w:ins>
          </w:p>
        </w:tc>
        <w:tc>
          <w:tcPr>
            <w:tcW w:w="2267" w:type="dxa"/>
            <w:tcBorders>
              <w:bottom w:val="single" w:sz="4" w:space="0" w:color="000000"/>
            </w:tcBorders>
          </w:tcPr>
          <w:p w:rsidR="003E5F4E" w:rsidRPr="00BD0AA8" w:rsidRDefault="003E5F4E" w:rsidP="00CD5E43">
            <w:pPr>
              <w:pStyle w:val="TAL"/>
              <w:rPr>
                <w:ins w:id="806" w:author="Alcatel-Lucent" w:date="2016-08-05T20:51:00Z"/>
              </w:rPr>
            </w:pPr>
          </w:p>
        </w:tc>
        <w:tc>
          <w:tcPr>
            <w:tcW w:w="1700" w:type="dxa"/>
            <w:tcBorders>
              <w:bottom w:val="single" w:sz="4" w:space="0" w:color="000000"/>
            </w:tcBorders>
          </w:tcPr>
          <w:p w:rsidR="003E5F4E" w:rsidRPr="00BD0AA8" w:rsidRDefault="003E5F4E" w:rsidP="00CD5E43">
            <w:pPr>
              <w:pStyle w:val="TAL"/>
              <w:rPr>
                <w:ins w:id="807" w:author="Alcatel-Lucent" w:date="2016-08-05T20:51:00Z"/>
              </w:rPr>
            </w:pPr>
          </w:p>
        </w:tc>
        <w:tc>
          <w:tcPr>
            <w:tcW w:w="1245" w:type="dxa"/>
            <w:tcBorders>
              <w:bottom w:val="single" w:sz="4" w:space="0" w:color="000000"/>
            </w:tcBorders>
          </w:tcPr>
          <w:p w:rsidR="003E5F4E" w:rsidRPr="00BD0AA8" w:rsidRDefault="003E5F4E" w:rsidP="00CD5E43">
            <w:pPr>
              <w:pStyle w:val="TAL"/>
              <w:rPr>
                <w:ins w:id="808" w:author="Alcatel-Lucent" w:date="2016-08-05T20:51:00Z"/>
              </w:rPr>
            </w:pPr>
          </w:p>
        </w:tc>
      </w:tr>
      <w:tr w:rsidR="003E5F4E" w:rsidRPr="00BD0AA8" w:rsidTr="00CD5E43">
        <w:tblPrEx>
          <w:tblCellMar>
            <w:left w:w="108" w:type="dxa"/>
            <w:right w:w="108" w:type="dxa"/>
          </w:tblCellMar>
        </w:tblPrEx>
        <w:trPr>
          <w:ins w:id="809" w:author="Alcatel-Lucent" w:date="2016-08-05T20:51:00Z"/>
        </w:trPr>
        <w:tc>
          <w:tcPr>
            <w:tcW w:w="4535" w:type="dxa"/>
            <w:gridSpan w:val="2"/>
          </w:tcPr>
          <w:p w:rsidR="003E5F4E" w:rsidRPr="00BD0AA8" w:rsidRDefault="003E5F4E" w:rsidP="00CD5E43">
            <w:pPr>
              <w:pStyle w:val="TAL"/>
              <w:rPr>
                <w:ins w:id="810" w:author="Alcatel-Lucent" w:date="2016-08-05T20:51:00Z"/>
              </w:rPr>
            </w:pPr>
            <w:ins w:id="811" w:author="Alcatel-Lucent" w:date="2016-08-05T20:51:00Z">
              <w:r w:rsidRPr="00BD0AA8">
                <w:rPr>
                  <w:lang w:eastAsia="ja-JP"/>
                </w:rPr>
                <w:t>}</w:t>
              </w:r>
            </w:ins>
          </w:p>
        </w:tc>
        <w:tc>
          <w:tcPr>
            <w:tcW w:w="2267" w:type="dxa"/>
          </w:tcPr>
          <w:p w:rsidR="003E5F4E" w:rsidRPr="00BD0AA8" w:rsidRDefault="003E5F4E" w:rsidP="00CD5E43">
            <w:pPr>
              <w:pStyle w:val="TAL"/>
              <w:rPr>
                <w:ins w:id="812" w:author="Alcatel-Lucent" w:date="2016-08-05T20:51:00Z"/>
              </w:rPr>
            </w:pPr>
          </w:p>
        </w:tc>
        <w:tc>
          <w:tcPr>
            <w:tcW w:w="1700" w:type="dxa"/>
          </w:tcPr>
          <w:p w:rsidR="003E5F4E" w:rsidRPr="00BD0AA8" w:rsidRDefault="003E5F4E" w:rsidP="00CD5E43">
            <w:pPr>
              <w:pStyle w:val="TAL"/>
              <w:rPr>
                <w:ins w:id="813" w:author="Alcatel-Lucent" w:date="2016-08-05T20:51:00Z"/>
              </w:rPr>
            </w:pPr>
          </w:p>
        </w:tc>
        <w:tc>
          <w:tcPr>
            <w:tcW w:w="1245" w:type="dxa"/>
          </w:tcPr>
          <w:p w:rsidR="003E5F4E" w:rsidRPr="00BD0AA8" w:rsidRDefault="003E5F4E" w:rsidP="00CD5E43">
            <w:pPr>
              <w:pStyle w:val="TAL"/>
              <w:rPr>
                <w:ins w:id="814" w:author="Alcatel-Lucent" w:date="2016-08-05T20:51:00Z"/>
              </w:rPr>
            </w:pPr>
          </w:p>
        </w:tc>
      </w:tr>
    </w:tbl>
    <w:p w:rsidR="003E5F4E" w:rsidRPr="00BD0AA8" w:rsidRDefault="003E5F4E" w:rsidP="003E5F4E">
      <w:pPr>
        <w:rPr>
          <w:ins w:id="815" w:author="Alcatel-Lucent" w:date="2016-08-05T20:51:00Z"/>
          <w:lang w:eastAsia="ja-JP"/>
        </w:rPr>
      </w:pPr>
    </w:p>
    <w:p w:rsidR="003E5F4E" w:rsidRPr="00BD0AA8" w:rsidRDefault="003E5F4E" w:rsidP="003E5F4E">
      <w:pPr>
        <w:pStyle w:val="TH"/>
        <w:rPr>
          <w:ins w:id="816" w:author="Alcatel-Lucent" w:date="2016-08-05T20:51:00Z"/>
          <w:lang w:eastAsia="ja-JP"/>
        </w:rPr>
      </w:pPr>
      <w:ins w:id="817" w:author="Alcatel-Lucent" w:date="2016-08-05T20:51:00Z">
        <w:r w:rsidRPr="00BD0AA8">
          <w:rPr>
            <w:lang w:eastAsia="ja-JP"/>
          </w:rPr>
          <w:lastRenderedPageBreak/>
          <w:t xml:space="preserve">Table </w:t>
        </w:r>
        <w:r w:rsidRPr="00BD0AA8">
          <w:t>7.</w:t>
        </w:r>
        <w:r w:rsidRPr="008A3E39">
          <w:t>3.</w:t>
        </w:r>
      </w:ins>
      <w:ins w:id="818" w:author="qy" w:date="2016-08-09T12:20:00Z">
        <w:r w:rsidR="000C0A65">
          <w:t>54</w:t>
        </w:r>
      </w:ins>
      <w:ins w:id="819" w:author="Alcatel-Lucent" w:date="2016-08-05T20:51:00Z">
        <w:r w:rsidR="000C0A65">
          <w:t>.4.3-6</w:t>
        </w:r>
        <w:r w:rsidRPr="008A3E39">
          <w:rPr>
            <w:lang w:eastAsia="ja-JP"/>
          </w:rPr>
          <w:t>:</w:t>
        </w:r>
        <w:r w:rsidRPr="00BD0AA8">
          <w:rPr>
            <w:lang w:eastAsia="ja-JP"/>
          </w:rPr>
          <w:t xml:space="preserve"> </w:t>
        </w:r>
        <w:r w:rsidRPr="00BD0AA8">
          <w:rPr>
            <w:i/>
          </w:rPr>
          <w:t>SchedulingRequest-Config-DEFAULT</w:t>
        </w:r>
        <w:r w:rsidRPr="00BD0AA8">
          <w:rPr>
            <w:lang w:eastAsia="ja-JP"/>
          </w:rPr>
          <w:t xml:space="preserve">: </w:t>
        </w:r>
        <w:r w:rsidRPr="008A3E39">
          <w:rPr>
            <w:lang w:eastAsia="ja-JP"/>
          </w:rPr>
          <w:t xml:space="preserve">Additional  E-UTRAN </w:t>
        </w:r>
      </w:ins>
      <w:ins w:id="820" w:author="qy" w:date="2016-08-09T12:20:00Z">
        <w:r w:rsidR="000C0A65">
          <w:rPr>
            <w:rFonts w:eastAsia="SimSun"/>
            <w:lang w:eastAsia="zh-CN"/>
          </w:rPr>
          <w:t>H</w:t>
        </w:r>
      </w:ins>
      <w:ins w:id="821" w:author="Alcatel-Lucent" w:date="2016-08-05T20:51:00Z">
        <w:r w:rsidR="000C0A65">
          <w:rPr>
            <w:rFonts w:eastAsia="SimSun"/>
            <w:lang w:eastAsia="zh-CN"/>
          </w:rPr>
          <w:t>D-</w:t>
        </w:r>
        <w:r w:rsidR="000C0A65">
          <w:rPr>
            <w:lang w:eastAsia="ja-JP"/>
          </w:rPr>
          <w:t>FDD</w:t>
        </w:r>
        <w:r w:rsidRPr="008A3E39">
          <w:rPr>
            <w:lang w:eastAsia="ja-JP"/>
          </w:rPr>
          <w:t xml:space="preserve"> Radio Link Monitoring test for Out-of-sync in DRX</w:t>
        </w:r>
        <w:r w:rsidRPr="008A3E39">
          <w:rPr>
            <w:rFonts w:eastAsia="SimSun"/>
            <w:lang w:eastAsia="zh-CN"/>
          </w:rPr>
          <w:t xml:space="preserve"> for </w:t>
        </w:r>
      </w:ins>
      <w:ins w:id="822" w:author="qy" w:date="2016-08-09T12:20:00Z">
        <w:r w:rsidR="00EA39DF" w:rsidRPr="008A3E39">
          <w:rPr>
            <w:lang w:eastAsia="zh-CN"/>
          </w:rPr>
          <w:t xml:space="preserve">UE category M1 </w:t>
        </w:r>
        <w:r w:rsidR="00EA39DF" w:rsidRPr="008A3E39">
          <w:rPr>
            <w:noProof/>
            <w:lang w:eastAsia="zh-CN"/>
          </w:rPr>
          <w:t>configured in CEMode A</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3E5F4E" w:rsidRPr="00BD0AA8" w:rsidTr="00CD5E43">
        <w:trPr>
          <w:ins w:id="823" w:author="Alcatel-Lucent" w:date="2016-08-05T20:51:00Z"/>
        </w:trPr>
        <w:tc>
          <w:tcPr>
            <w:tcW w:w="9781" w:type="dxa"/>
            <w:gridSpan w:val="4"/>
          </w:tcPr>
          <w:p w:rsidR="003E5F4E" w:rsidRPr="00BD0AA8" w:rsidRDefault="003E5F4E" w:rsidP="00CD5E43">
            <w:pPr>
              <w:pStyle w:val="TAL"/>
              <w:rPr>
                <w:ins w:id="824" w:author="Alcatel-Lucent" w:date="2016-08-05T20:51:00Z"/>
              </w:rPr>
            </w:pPr>
            <w:ins w:id="825" w:author="Alcatel-Lucent" w:date="2016-08-05T20:51:00Z">
              <w:r w:rsidRPr="00BD0AA8">
                <w:t xml:space="preserve">Derivation Path: </w:t>
              </w:r>
              <w:r w:rsidRPr="00BD0AA8">
                <w:rPr>
                  <w:lang w:eastAsia="ja-JP"/>
                </w:rPr>
                <w:t>TS 36.508 [7] clause  4.6.3, Table 4.6.3-20 SchedulingRequest-Config-DEFAULT</w:t>
              </w:r>
            </w:ins>
          </w:p>
        </w:tc>
      </w:tr>
      <w:tr w:rsidR="003E5F4E" w:rsidRPr="00BD0AA8" w:rsidTr="00CD5E43">
        <w:tblPrEx>
          <w:tblCellMar>
            <w:left w:w="108" w:type="dxa"/>
            <w:right w:w="108" w:type="dxa"/>
          </w:tblCellMar>
        </w:tblPrEx>
        <w:trPr>
          <w:ins w:id="826" w:author="Alcatel-Lucent" w:date="2016-08-05T20:51:00Z"/>
        </w:trPr>
        <w:tc>
          <w:tcPr>
            <w:tcW w:w="4537" w:type="dxa"/>
          </w:tcPr>
          <w:p w:rsidR="003E5F4E" w:rsidRPr="00BD0AA8" w:rsidRDefault="003E5F4E" w:rsidP="00CD5E43">
            <w:pPr>
              <w:pStyle w:val="TAH"/>
              <w:rPr>
                <w:ins w:id="827" w:author="Alcatel-Lucent" w:date="2016-08-05T20:51:00Z"/>
              </w:rPr>
            </w:pPr>
            <w:ins w:id="828" w:author="Alcatel-Lucent" w:date="2016-08-05T20:51:00Z">
              <w:r w:rsidRPr="00BD0AA8">
                <w:t>Information Element</w:t>
              </w:r>
            </w:ins>
          </w:p>
        </w:tc>
        <w:tc>
          <w:tcPr>
            <w:tcW w:w="2268" w:type="dxa"/>
          </w:tcPr>
          <w:p w:rsidR="003E5F4E" w:rsidRPr="00BD0AA8" w:rsidRDefault="003E5F4E" w:rsidP="00CD5E43">
            <w:pPr>
              <w:pStyle w:val="TAH"/>
              <w:rPr>
                <w:ins w:id="829" w:author="Alcatel-Lucent" w:date="2016-08-05T20:51:00Z"/>
              </w:rPr>
            </w:pPr>
            <w:ins w:id="830" w:author="Alcatel-Lucent" w:date="2016-08-05T20:51:00Z">
              <w:r w:rsidRPr="00BD0AA8">
                <w:t>Value/remark</w:t>
              </w:r>
            </w:ins>
          </w:p>
        </w:tc>
        <w:tc>
          <w:tcPr>
            <w:tcW w:w="1701" w:type="dxa"/>
          </w:tcPr>
          <w:p w:rsidR="003E5F4E" w:rsidRPr="00BD0AA8" w:rsidRDefault="003E5F4E" w:rsidP="00CD5E43">
            <w:pPr>
              <w:pStyle w:val="TAH"/>
              <w:rPr>
                <w:ins w:id="831" w:author="Alcatel-Lucent" w:date="2016-08-05T20:51:00Z"/>
              </w:rPr>
            </w:pPr>
            <w:ins w:id="832" w:author="Alcatel-Lucent" w:date="2016-08-05T20:51:00Z">
              <w:r w:rsidRPr="00BD0AA8">
                <w:t>Comment</w:t>
              </w:r>
            </w:ins>
          </w:p>
        </w:tc>
        <w:tc>
          <w:tcPr>
            <w:tcW w:w="1275" w:type="dxa"/>
          </w:tcPr>
          <w:p w:rsidR="003E5F4E" w:rsidRPr="00BD0AA8" w:rsidRDefault="003E5F4E" w:rsidP="00CD5E43">
            <w:pPr>
              <w:pStyle w:val="TAH"/>
              <w:rPr>
                <w:ins w:id="833" w:author="Alcatel-Lucent" w:date="2016-08-05T20:51:00Z"/>
              </w:rPr>
            </w:pPr>
            <w:ins w:id="834" w:author="Alcatel-Lucent" w:date="2016-08-05T20:51:00Z">
              <w:r w:rsidRPr="00BD0AA8">
                <w:t>Condition</w:t>
              </w:r>
            </w:ins>
          </w:p>
        </w:tc>
      </w:tr>
      <w:tr w:rsidR="003E5F4E" w:rsidRPr="00BD0AA8" w:rsidTr="00CD5E43">
        <w:tblPrEx>
          <w:tblCellMar>
            <w:left w:w="108" w:type="dxa"/>
            <w:right w:w="108" w:type="dxa"/>
          </w:tblCellMar>
        </w:tblPrEx>
        <w:trPr>
          <w:ins w:id="835"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36" w:author="Alcatel-Lucent" w:date="2016-08-05T20:51:00Z"/>
              </w:rPr>
            </w:pPr>
            <w:ins w:id="837" w:author="Alcatel-Lucent" w:date="2016-08-05T20:51:00Z">
              <w:r w:rsidRPr="00BD0AA8">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38" w:author="Alcatel-Lucent" w:date="2016-08-05T20:51:00Z"/>
              </w:rPr>
            </w:pPr>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39"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40" w:author="Alcatel-Lucent" w:date="2016-08-05T20:51:00Z"/>
              </w:rPr>
            </w:pPr>
          </w:p>
        </w:tc>
      </w:tr>
      <w:tr w:rsidR="003E5F4E" w:rsidRPr="00BD0AA8" w:rsidTr="00CD5E43">
        <w:tblPrEx>
          <w:tblCellMar>
            <w:left w:w="108" w:type="dxa"/>
            <w:right w:w="108" w:type="dxa"/>
          </w:tblCellMar>
        </w:tblPrEx>
        <w:trPr>
          <w:ins w:id="841"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42" w:author="Alcatel-Lucent" w:date="2016-08-05T20:51:00Z"/>
              </w:rPr>
            </w:pPr>
            <w:ins w:id="843" w:author="Alcatel-Lucent" w:date="2016-08-05T20:51:00Z">
              <w:r w:rsidRPr="00BD0AA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44" w:author="Alcatel-Lucent" w:date="2016-08-05T20:51:00Z"/>
              </w:rPr>
            </w:pPr>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45"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46" w:author="Alcatel-Lucent" w:date="2016-08-05T20:51:00Z"/>
              </w:rPr>
            </w:pPr>
          </w:p>
        </w:tc>
      </w:tr>
      <w:tr w:rsidR="003E5F4E" w:rsidRPr="00BD0AA8" w:rsidTr="00CD5E43">
        <w:tblPrEx>
          <w:tblCellMar>
            <w:left w:w="108" w:type="dxa"/>
            <w:right w:w="108" w:type="dxa"/>
          </w:tblCellMar>
        </w:tblPrEx>
        <w:trPr>
          <w:ins w:id="847"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48" w:author="Alcatel-Lucent" w:date="2016-08-05T20:51:00Z"/>
              </w:rPr>
            </w:pPr>
            <w:ins w:id="849" w:author="Alcatel-Lucent" w:date="2016-08-05T20:51:00Z">
              <w:r w:rsidRPr="00BD0AA8">
                <w:t xml:space="preserve">    sr-PUCCH-ResourceIndex</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50" w:author="Alcatel-Lucent" w:date="2016-08-05T20:51:00Z"/>
              </w:rPr>
            </w:pPr>
            <w:ins w:id="851" w:author="Alcatel-Lucent" w:date="2016-08-05T20:51:00Z">
              <w:r w:rsidRPr="00BD0AA8">
                <w:rPr>
                  <w:lang w:eastAsia="ja-JP"/>
                </w:rPr>
                <w:t>41</w:t>
              </w:r>
            </w:ins>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52" w:author="Alcatel-Lucent" w:date="2016-08-05T20:51:00Z"/>
              </w:rPr>
            </w:pPr>
            <w:ins w:id="853" w:author="Alcatel-Lucent" w:date="2016-08-05T20:51:00Z">
              <w:r w:rsidRPr="00BD0AA8">
                <w:t>10 MHz channel bandwidth parameter</w:t>
              </w:r>
            </w:ins>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54" w:author="Alcatel-Lucent" w:date="2016-08-05T20:51:00Z"/>
                <w:lang w:eastAsia="ja-JP"/>
              </w:rPr>
            </w:pPr>
          </w:p>
        </w:tc>
      </w:tr>
      <w:tr w:rsidR="003E5F4E" w:rsidRPr="00BD0AA8" w:rsidTr="00CD5E43">
        <w:tblPrEx>
          <w:tblCellMar>
            <w:left w:w="108" w:type="dxa"/>
            <w:right w:w="108" w:type="dxa"/>
          </w:tblCellMar>
        </w:tblPrEx>
        <w:trPr>
          <w:ins w:id="855"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56" w:author="Alcatel-Lucent" w:date="2016-08-05T20:51:00Z"/>
              </w:rPr>
            </w:pPr>
            <w:ins w:id="857" w:author="Alcatel-Lucent" w:date="2016-08-05T20:51:00Z">
              <w:r w:rsidRPr="00BD0AA8">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58" w:author="Alcatel-Lucent" w:date="2016-08-05T20:51:00Z"/>
              </w:rPr>
            </w:pPr>
            <w:ins w:id="859" w:author="Alcatel-Lucent" w:date="2016-08-05T20:51:00Z">
              <w:r w:rsidRPr="00BD0AA8">
                <w:t>0</w:t>
              </w:r>
            </w:ins>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60"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61" w:author="Alcatel-Lucent" w:date="2016-08-05T20:51:00Z"/>
              </w:rPr>
            </w:pPr>
          </w:p>
        </w:tc>
      </w:tr>
      <w:tr w:rsidR="003E5F4E" w:rsidRPr="00BD0AA8" w:rsidTr="00CD5E43">
        <w:tblPrEx>
          <w:tblCellMar>
            <w:left w:w="108" w:type="dxa"/>
            <w:right w:w="108" w:type="dxa"/>
          </w:tblCellMar>
        </w:tblPrEx>
        <w:trPr>
          <w:ins w:id="862"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63" w:author="Alcatel-Lucent" w:date="2016-08-05T20:51:00Z"/>
              </w:rPr>
            </w:pPr>
            <w:ins w:id="864" w:author="Alcatel-Lucent" w:date="2016-08-05T20:51:00Z">
              <w:r w:rsidRPr="00BD0AA8">
                <w:t xml:space="preserve">    dsr-TransMax</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65" w:author="Alcatel-Lucent" w:date="2016-08-05T20:51:00Z"/>
              </w:rPr>
            </w:pPr>
            <w:ins w:id="866" w:author="Alcatel-Lucent" w:date="2016-08-05T20:51:00Z">
              <w:r w:rsidRPr="00BD0AA8">
                <w:t>n4</w:t>
              </w:r>
            </w:ins>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67"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68" w:author="Alcatel-Lucent" w:date="2016-08-05T20:51:00Z"/>
              </w:rPr>
            </w:pPr>
          </w:p>
        </w:tc>
      </w:tr>
      <w:tr w:rsidR="003E5F4E" w:rsidRPr="00BD0AA8" w:rsidTr="00CD5E43">
        <w:tblPrEx>
          <w:tblCellMar>
            <w:left w:w="108" w:type="dxa"/>
            <w:right w:w="108" w:type="dxa"/>
          </w:tblCellMar>
        </w:tblPrEx>
        <w:trPr>
          <w:ins w:id="869"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0" w:author="Alcatel-Lucent" w:date="2016-08-05T20:51:00Z"/>
              </w:rPr>
            </w:pPr>
            <w:ins w:id="871" w:author="Alcatel-Lucent" w:date="2016-08-05T20:51:00Z">
              <w:r w:rsidRPr="00BD0AA8">
                <w:t xml:space="preserve">  }</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2" w:author="Alcatel-Lucent" w:date="2016-08-05T20:51:00Z"/>
              </w:rPr>
            </w:pPr>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3"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4" w:author="Alcatel-Lucent" w:date="2016-08-05T20:51:00Z"/>
              </w:rPr>
            </w:pPr>
          </w:p>
        </w:tc>
      </w:tr>
      <w:tr w:rsidR="003E5F4E" w:rsidRPr="00BD0AA8" w:rsidTr="00CD5E43">
        <w:tblPrEx>
          <w:tblCellMar>
            <w:left w:w="108" w:type="dxa"/>
            <w:right w:w="108" w:type="dxa"/>
          </w:tblCellMar>
        </w:tblPrEx>
        <w:trPr>
          <w:ins w:id="875" w:author="Alcatel-Lucent" w:date="2016-08-05T20:51:00Z"/>
        </w:trPr>
        <w:tc>
          <w:tcPr>
            <w:tcW w:w="4537"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6" w:author="Alcatel-Lucent" w:date="2016-08-05T20:51:00Z"/>
              </w:rPr>
            </w:pPr>
            <w:ins w:id="877" w:author="Alcatel-Lucent" w:date="2016-08-05T20:51:00Z">
              <w:r w:rsidRPr="00BD0AA8">
                <w:t>}</w:t>
              </w:r>
            </w:ins>
          </w:p>
        </w:tc>
        <w:tc>
          <w:tcPr>
            <w:tcW w:w="2268"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8" w:author="Alcatel-Lucent" w:date="2016-08-05T20:51:00Z"/>
              </w:rPr>
            </w:pPr>
          </w:p>
        </w:tc>
        <w:tc>
          <w:tcPr>
            <w:tcW w:w="1701"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79" w:author="Alcatel-Lucent" w:date="2016-08-05T20:51:00Z"/>
              </w:rPr>
            </w:pPr>
          </w:p>
        </w:tc>
        <w:tc>
          <w:tcPr>
            <w:tcW w:w="1275" w:type="dxa"/>
            <w:tcBorders>
              <w:top w:val="single" w:sz="4" w:space="0" w:color="auto"/>
              <w:left w:val="single" w:sz="4" w:space="0" w:color="auto"/>
              <w:bottom w:val="single" w:sz="4" w:space="0" w:color="auto"/>
              <w:right w:val="single" w:sz="4" w:space="0" w:color="auto"/>
            </w:tcBorders>
          </w:tcPr>
          <w:p w:rsidR="003E5F4E" w:rsidRPr="00BD0AA8" w:rsidRDefault="003E5F4E" w:rsidP="00CD5E43">
            <w:pPr>
              <w:pStyle w:val="TAL"/>
              <w:rPr>
                <w:ins w:id="880" w:author="Alcatel-Lucent" w:date="2016-08-05T20:51:00Z"/>
              </w:rPr>
            </w:pPr>
          </w:p>
        </w:tc>
      </w:tr>
    </w:tbl>
    <w:p w:rsidR="004B6A42" w:rsidRDefault="004B6A42" w:rsidP="004B6A42">
      <w:pPr>
        <w:pStyle w:val="Heading4"/>
        <w:rPr>
          <w:ins w:id="881" w:author="Alcatel-Lucent" w:date="2016-08-05T21:06:00Z"/>
          <w:lang w:eastAsia="en-US"/>
        </w:rPr>
      </w:pPr>
      <w:bookmarkStart w:id="882" w:name="_Toc455740124"/>
      <w:ins w:id="883" w:author="Alcatel-Lucent" w:date="2016-08-05T21:06:00Z">
        <w:r>
          <w:t>7.3.54.5</w:t>
        </w:r>
        <w:r>
          <w:tab/>
          <w:t>Test requirement</w:t>
        </w:r>
      </w:ins>
    </w:p>
    <w:bookmarkEnd w:id="882"/>
    <w:p w:rsidR="001A0F4F" w:rsidRPr="00554A0A" w:rsidRDefault="001A0F4F" w:rsidP="001A0F4F">
      <w:pPr>
        <w:pStyle w:val="TH"/>
        <w:rPr>
          <w:ins w:id="884" w:author="Alcatel-Lucent" w:date="2016-08-04T22:41:00Z"/>
        </w:rPr>
      </w:pPr>
      <w:ins w:id="885" w:author="Alcatel-Lucent" w:date="2016-08-04T22:41:00Z">
        <w:r w:rsidRPr="00554A0A">
          <w:t xml:space="preserve">Table </w:t>
        </w:r>
        <w:r>
          <w:t>7.3.54.</w:t>
        </w:r>
      </w:ins>
      <w:ins w:id="886" w:author="Alcatel-Lucent" w:date="2016-08-04T22:42:00Z">
        <w:r>
          <w:t>5-1</w:t>
        </w:r>
      </w:ins>
      <w:ins w:id="887" w:author="Alcatel-Lucent" w:date="2016-08-04T22:41:00Z">
        <w:r w:rsidRPr="00554A0A">
          <w:t xml:space="preserve">: Cell specific test parameters for E-UTRAN </w:t>
        </w:r>
        <w:r>
          <w:rPr>
            <w:lang w:eastAsia="zh-CN"/>
          </w:rPr>
          <w:t>H</w:t>
        </w:r>
        <w:r w:rsidRPr="00554A0A">
          <w:rPr>
            <w:rFonts w:hint="eastAsia"/>
            <w:lang w:eastAsia="zh-CN"/>
          </w:rPr>
          <w:t>D-</w:t>
        </w:r>
        <w:r w:rsidRPr="00554A0A">
          <w:t>FDD (cell # 1) for out-of-sync radio link monitoring test in DRX</w:t>
        </w:r>
        <w:r w:rsidRPr="00554A0A">
          <w:rPr>
            <w:noProof/>
            <w:lang w:eastAsia="zh-CN"/>
          </w:rPr>
          <w:t xml:space="preserve"> for UE </w:t>
        </w:r>
        <w:r>
          <w:rPr>
            <w:noProof/>
            <w:lang w:eastAsia="zh-CN"/>
          </w:rPr>
          <w:t>category M1 configured in CEMode A</w:t>
        </w:r>
      </w:ins>
    </w:p>
    <w:tbl>
      <w:tblPr>
        <w:tblW w:w="9039"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2"/>
        <w:gridCol w:w="851"/>
        <w:gridCol w:w="851"/>
        <w:gridCol w:w="851"/>
        <w:gridCol w:w="3234"/>
      </w:tblGrid>
      <w:tr w:rsidR="001A0F4F" w:rsidRPr="00554A0A" w:rsidTr="00E90E54">
        <w:trPr>
          <w:cantSplit/>
          <w:jc w:val="center"/>
          <w:ins w:id="888" w:author="Alcatel-Lucent" w:date="2016-08-04T22:41:00Z"/>
        </w:trPr>
        <w:tc>
          <w:tcPr>
            <w:tcW w:w="3252" w:type="dxa"/>
            <w:vMerge w:val="restart"/>
            <w:tcBorders>
              <w:top w:val="single" w:sz="4" w:space="0" w:color="auto"/>
              <w:left w:val="single" w:sz="4" w:space="0" w:color="auto"/>
            </w:tcBorders>
          </w:tcPr>
          <w:p w:rsidR="001A0F4F" w:rsidRPr="005F7F25" w:rsidRDefault="001A0F4F" w:rsidP="000900B9">
            <w:pPr>
              <w:pStyle w:val="TAH"/>
              <w:rPr>
                <w:ins w:id="889" w:author="Alcatel-Lucent" w:date="2016-08-04T22:41:00Z"/>
                <w:rFonts w:cs="Arial"/>
                <w:lang w:eastAsia="en-US"/>
              </w:rPr>
            </w:pPr>
            <w:ins w:id="890" w:author="Alcatel-Lucent" w:date="2016-08-04T22:41:00Z">
              <w:r w:rsidRPr="005F7F25">
                <w:rPr>
                  <w:rFonts w:cs="Arial"/>
                  <w:lang w:eastAsia="en-US"/>
                </w:rPr>
                <w:t>Parameter</w:t>
              </w:r>
            </w:ins>
          </w:p>
        </w:tc>
        <w:tc>
          <w:tcPr>
            <w:tcW w:w="851" w:type="dxa"/>
            <w:vMerge w:val="restart"/>
            <w:tcBorders>
              <w:top w:val="single" w:sz="4" w:space="0" w:color="auto"/>
            </w:tcBorders>
          </w:tcPr>
          <w:p w:rsidR="001A0F4F" w:rsidRPr="005F7F25" w:rsidRDefault="001A0F4F" w:rsidP="000900B9">
            <w:pPr>
              <w:pStyle w:val="TAH"/>
              <w:rPr>
                <w:ins w:id="891" w:author="Alcatel-Lucent" w:date="2016-08-04T22:41:00Z"/>
                <w:rFonts w:cs="Arial"/>
                <w:lang w:eastAsia="en-US"/>
              </w:rPr>
            </w:pPr>
            <w:ins w:id="892" w:author="Alcatel-Lucent" w:date="2016-08-04T22:41:00Z">
              <w:r w:rsidRPr="005F7F25">
                <w:rPr>
                  <w:rFonts w:cs="Arial"/>
                  <w:lang w:eastAsia="en-US"/>
                </w:rPr>
                <w:t>Unit</w:t>
              </w:r>
            </w:ins>
          </w:p>
        </w:tc>
        <w:tc>
          <w:tcPr>
            <w:tcW w:w="4936" w:type="dxa"/>
            <w:gridSpan w:val="3"/>
            <w:tcBorders>
              <w:top w:val="single" w:sz="4" w:space="0" w:color="auto"/>
            </w:tcBorders>
          </w:tcPr>
          <w:p w:rsidR="001A0F4F" w:rsidRPr="005F7F25" w:rsidRDefault="001A0F4F" w:rsidP="000900B9">
            <w:pPr>
              <w:pStyle w:val="TAH"/>
              <w:rPr>
                <w:ins w:id="893" w:author="Alcatel-Lucent" w:date="2016-08-04T22:41:00Z"/>
                <w:rFonts w:cs="Arial"/>
                <w:lang w:eastAsia="zh-CN"/>
              </w:rPr>
            </w:pPr>
            <w:ins w:id="894" w:author="Alcatel-Lucent" w:date="2016-08-04T22:41:00Z">
              <w:r w:rsidRPr="005F7F25">
                <w:rPr>
                  <w:rFonts w:cs="Arial"/>
                  <w:lang w:eastAsia="en-US"/>
                </w:rPr>
                <w:t xml:space="preserve">Test </w:t>
              </w:r>
              <w:r w:rsidRPr="005F7F25">
                <w:rPr>
                  <w:rFonts w:cs="Arial" w:hint="eastAsia"/>
                  <w:lang w:eastAsia="zh-CN"/>
                </w:rPr>
                <w:t>1</w:t>
              </w:r>
            </w:ins>
          </w:p>
        </w:tc>
      </w:tr>
      <w:tr w:rsidR="001A0F4F" w:rsidRPr="00554A0A" w:rsidTr="00E90E54">
        <w:trPr>
          <w:cantSplit/>
          <w:jc w:val="center"/>
          <w:ins w:id="895" w:author="Alcatel-Lucent" w:date="2016-08-04T22:41:00Z"/>
        </w:trPr>
        <w:tc>
          <w:tcPr>
            <w:tcW w:w="3252" w:type="dxa"/>
            <w:vMerge/>
            <w:tcBorders>
              <w:left w:val="single" w:sz="4" w:space="0" w:color="auto"/>
              <w:bottom w:val="single" w:sz="4" w:space="0" w:color="auto"/>
            </w:tcBorders>
          </w:tcPr>
          <w:p w:rsidR="001A0F4F" w:rsidRPr="005F7F25" w:rsidRDefault="001A0F4F" w:rsidP="000900B9">
            <w:pPr>
              <w:pStyle w:val="TAH"/>
              <w:rPr>
                <w:ins w:id="896" w:author="Alcatel-Lucent" w:date="2016-08-04T22:41:00Z"/>
                <w:rFonts w:cs="Arial"/>
                <w:lang w:eastAsia="en-US"/>
              </w:rPr>
            </w:pPr>
          </w:p>
        </w:tc>
        <w:tc>
          <w:tcPr>
            <w:tcW w:w="851" w:type="dxa"/>
            <w:vMerge/>
            <w:tcBorders>
              <w:bottom w:val="single" w:sz="4" w:space="0" w:color="auto"/>
            </w:tcBorders>
          </w:tcPr>
          <w:p w:rsidR="001A0F4F" w:rsidRPr="005F7F25" w:rsidRDefault="001A0F4F" w:rsidP="000900B9">
            <w:pPr>
              <w:pStyle w:val="TAH"/>
              <w:rPr>
                <w:ins w:id="897" w:author="Alcatel-Lucent" w:date="2016-08-04T22:41:00Z"/>
                <w:rFonts w:cs="Arial"/>
                <w:lang w:eastAsia="en-US"/>
              </w:rPr>
            </w:pPr>
          </w:p>
        </w:tc>
        <w:tc>
          <w:tcPr>
            <w:tcW w:w="851" w:type="dxa"/>
            <w:tcBorders>
              <w:bottom w:val="single" w:sz="4" w:space="0" w:color="auto"/>
            </w:tcBorders>
          </w:tcPr>
          <w:p w:rsidR="001A0F4F" w:rsidRPr="005F7F25" w:rsidRDefault="001A0F4F" w:rsidP="000900B9">
            <w:pPr>
              <w:pStyle w:val="TAH"/>
              <w:rPr>
                <w:ins w:id="898" w:author="Alcatel-Lucent" w:date="2016-08-04T22:41:00Z"/>
                <w:rFonts w:cs="Arial"/>
                <w:lang w:eastAsia="en-US"/>
              </w:rPr>
            </w:pPr>
            <w:ins w:id="899" w:author="Alcatel-Lucent" w:date="2016-08-04T22:41:00Z">
              <w:r w:rsidRPr="005F7F25">
                <w:rPr>
                  <w:rFonts w:cs="Arial"/>
                  <w:lang w:eastAsia="en-US"/>
                </w:rPr>
                <w:t>T1</w:t>
              </w:r>
            </w:ins>
          </w:p>
        </w:tc>
        <w:tc>
          <w:tcPr>
            <w:tcW w:w="851" w:type="dxa"/>
            <w:tcBorders>
              <w:bottom w:val="single" w:sz="4" w:space="0" w:color="auto"/>
            </w:tcBorders>
          </w:tcPr>
          <w:p w:rsidR="001A0F4F" w:rsidRPr="005F7F25" w:rsidRDefault="001A0F4F" w:rsidP="000900B9">
            <w:pPr>
              <w:pStyle w:val="TAH"/>
              <w:rPr>
                <w:ins w:id="900" w:author="Alcatel-Lucent" w:date="2016-08-04T22:41:00Z"/>
                <w:rFonts w:cs="Arial"/>
                <w:lang w:eastAsia="en-US"/>
              </w:rPr>
            </w:pPr>
            <w:ins w:id="901" w:author="Alcatel-Lucent" w:date="2016-08-04T22:41:00Z">
              <w:r w:rsidRPr="005F7F25">
                <w:rPr>
                  <w:rFonts w:cs="Arial"/>
                  <w:lang w:eastAsia="en-US"/>
                </w:rPr>
                <w:t>T2</w:t>
              </w:r>
            </w:ins>
          </w:p>
        </w:tc>
        <w:tc>
          <w:tcPr>
            <w:tcW w:w="3234" w:type="dxa"/>
            <w:tcBorders>
              <w:bottom w:val="single" w:sz="4" w:space="0" w:color="auto"/>
            </w:tcBorders>
          </w:tcPr>
          <w:p w:rsidR="001A0F4F" w:rsidRPr="005F7F25" w:rsidRDefault="001A0F4F" w:rsidP="000900B9">
            <w:pPr>
              <w:pStyle w:val="TAH"/>
              <w:rPr>
                <w:ins w:id="902" w:author="Alcatel-Lucent" w:date="2016-08-04T22:41:00Z"/>
                <w:rFonts w:cs="Arial"/>
                <w:lang w:eastAsia="en-US"/>
              </w:rPr>
            </w:pPr>
            <w:ins w:id="903" w:author="Alcatel-Lucent" w:date="2016-08-04T22:41:00Z">
              <w:r w:rsidRPr="005F7F25">
                <w:rPr>
                  <w:rFonts w:cs="Arial"/>
                  <w:lang w:eastAsia="en-US"/>
                </w:rPr>
                <w:t>T3</w:t>
              </w:r>
            </w:ins>
          </w:p>
        </w:tc>
      </w:tr>
      <w:tr w:rsidR="001A0F4F" w:rsidRPr="00554A0A" w:rsidTr="00E90E54">
        <w:trPr>
          <w:cantSplit/>
          <w:jc w:val="center"/>
          <w:ins w:id="904"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05" w:author="Alcatel-Lucent" w:date="2016-08-04T22:41:00Z"/>
                <w:rFonts w:cs="Arial"/>
                <w:lang w:val="it-IT" w:eastAsia="en-US"/>
              </w:rPr>
            </w:pPr>
            <w:ins w:id="906" w:author="Alcatel-Lucent" w:date="2016-08-04T22:41:00Z">
              <w:r w:rsidRPr="005F7F25">
                <w:rPr>
                  <w:rFonts w:cs="Arial"/>
                  <w:lang w:val="it-IT" w:eastAsia="en-US"/>
                </w:rPr>
                <w:t>E-UTRA RF Channel Number</w:t>
              </w:r>
            </w:ins>
          </w:p>
        </w:tc>
        <w:tc>
          <w:tcPr>
            <w:tcW w:w="851" w:type="dxa"/>
            <w:tcBorders>
              <w:bottom w:val="single" w:sz="4" w:space="0" w:color="auto"/>
            </w:tcBorders>
          </w:tcPr>
          <w:p w:rsidR="001A0F4F" w:rsidRPr="005F7F25" w:rsidRDefault="001A0F4F" w:rsidP="000900B9">
            <w:pPr>
              <w:pStyle w:val="TAC"/>
              <w:rPr>
                <w:ins w:id="907" w:author="Alcatel-Lucent" w:date="2016-08-04T22:41:00Z"/>
                <w:rFonts w:cs="Arial"/>
                <w:lang w:val="it-IT" w:eastAsia="en-US"/>
              </w:rPr>
            </w:pPr>
          </w:p>
        </w:tc>
        <w:tc>
          <w:tcPr>
            <w:tcW w:w="4936" w:type="dxa"/>
            <w:gridSpan w:val="3"/>
            <w:tcBorders>
              <w:bottom w:val="single" w:sz="4" w:space="0" w:color="auto"/>
            </w:tcBorders>
          </w:tcPr>
          <w:p w:rsidR="001A0F4F" w:rsidRPr="005F7F25" w:rsidRDefault="001A0F4F" w:rsidP="000900B9">
            <w:pPr>
              <w:pStyle w:val="TAC"/>
              <w:rPr>
                <w:ins w:id="908" w:author="Alcatel-Lucent" w:date="2016-08-04T22:41:00Z"/>
                <w:rFonts w:cs="Arial"/>
                <w:lang w:eastAsia="en-US"/>
              </w:rPr>
            </w:pPr>
            <w:ins w:id="909" w:author="Alcatel-Lucent" w:date="2016-08-04T22:41:00Z">
              <w:r w:rsidRPr="005F7F25">
                <w:rPr>
                  <w:rFonts w:cs="Arial"/>
                  <w:bCs/>
                  <w:lang w:eastAsia="en-US"/>
                </w:rPr>
                <w:t>1</w:t>
              </w:r>
            </w:ins>
          </w:p>
        </w:tc>
      </w:tr>
      <w:tr w:rsidR="001A0F4F" w:rsidRPr="00554A0A" w:rsidTr="00E90E54">
        <w:trPr>
          <w:cantSplit/>
          <w:jc w:val="center"/>
          <w:ins w:id="910"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11" w:author="Alcatel-Lucent" w:date="2016-08-04T22:41:00Z"/>
                <w:rFonts w:cs="Arial"/>
                <w:lang w:eastAsia="en-US"/>
              </w:rPr>
            </w:pPr>
            <w:ins w:id="912" w:author="Alcatel-Lucent" w:date="2016-08-04T22:41:00Z">
              <w:r w:rsidRPr="005F7F25">
                <w:rPr>
                  <w:rFonts w:cs="Arial"/>
                  <w:lang w:eastAsia="en-US"/>
                </w:rPr>
                <w:t>BW</w:t>
              </w:r>
              <w:r w:rsidRPr="005F7F25">
                <w:rPr>
                  <w:rFonts w:cs="Arial"/>
                  <w:vertAlign w:val="subscript"/>
                  <w:lang w:eastAsia="en-US"/>
                </w:rPr>
                <w:t>channel</w:t>
              </w:r>
            </w:ins>
          </w:p>
        </w:tc>
        <w:tc>
          <w:tcPr>
            <w:tcW w:w="851" w:type="dxa"/>
            <w:tcBorders>
              <w:bottom w:val="single" w:sz="4" w:space="0" w:color="auto"/>
            </w:tcBorders>
          </w:tcPr>
          <w:p w:rsidR="001A0F4F" w:rsidRPr="005F7F25" w:rsidRDefault="001A0F4F" w:rsidP="000900B9">
            <w:pPr>
              <w:pStyle w:val="TAC"/>
              <w:rPr>
                <w:ins w:id="913" w:author="Alcatel-Lucent" w:date="2016-08-04T22:41:00Z"/>
                <w:rFonts w:cs="Arial"/>
                <w:lang w:eastAsia="en-US"/>
              </w:rPr>
            </w:pPr>
            <w:ins w:id="914" w:author="Alcatel-Lucent" w:date="2016-08-04T22:41:00Z">
              <w:r w:rsidRPr="005F7F25">
                <w:rPr>
                  <w:rFonts w:cs="Arial"/>
                  <w:bCs/>
                  <w:lang w:eastAsia="en-US"/>
                </w:rPr>
                <w:t>MHz</w:t>
              </w:r>
            </w:ins>
          </w:p>
        </w:tc>
        <w:tc>
          <w:tcPr>
            <w:tcW w:w="4936" w:type="dxa"/>
            <w:gridSpan w:val="3"/>
            <w:tcBorders>
              <w:bottom w:val="single" w:sz="4" w:space="0" w:color="auto"/>
            </w:tcBorders>
          </w:tcPr>
          <w:p w:rsidR="001A0F4F" w:rsidRPr="005F7F25" w:rsidRDefault="001A0F4F" w:rsidP="000900B9">
            <w:pPr>
              <w:pStyle w:val="TAC"/>
              <w:rPr>
                <w:ins w:id="915" w:author="Alcatel-Lucent" w:date="2016-08-04T22:41:00Z"/>
                <w:rFonts w:cs="Arial"/>
                <w:lang w:eastAsia="en-US"/>
              </w:rPr>
            </w:pPr>
            <w:ins w:id="916" w:author="Alcatel-Lucent" w:date="2016-08-04T22:41:00Z">
              <w:r w:rsidRPr="005F7F25">
                <w:rPr>
                  <w:rFonts w:cs="Arial"/>
                  <w:bCs/>
                  <w:lang w:eastAsia="en-US"/>
                </w:rPr>
                <w:t>10</w:t>
              </w:r>
            </w:ins>
          </w:p>
        </w:tc>
      </w:tr>
      <w:tr w:rsidR="001A0F4F" w:rsidRPr="00554A0A" w:rsidTr="00E90E54">
        <w:trPr>
          <w:cantSplit/>
          <w:jc w:val="center"/>
          <w:ins w:id="917"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18" w:author="Alcatel-Lucent" w:date="2016-08-04T22:41:00Z"/>
                <w:rFonts w:cs="Arial"/>
                <w:lang w:eastAsia="en-US"/>
              </w:rPr>
            </w:pPr>
            <w:ins w:id="919" w:author="Alcatel-Lucent" w:date="2016-08-04T22:41:00Z">
              <w:r w:rsidRPr="005F7F25">
                <w:rPr>
                  <w:rFonts w:cs="Arial"/>
                  <w:noProof/>
                  <w:lang w:eastAsia="en-US"/>
                </w:rPr>
                <w:t>MPDCCH parameters defined in A.3.1.3</w:t>
              </w:r>
            </w:ins>
          </w:p>
        </w:tc>
        <w:tc>
          <w:tcPr>
            <w:tcW w:w="851" w:type="dxa"/>
            <w:tcBorders>
              <w:bottom w:val="single" w:sz="4" w:space="0" w:color="auto"/>
            </w:tcBorders>
          </w:tcPr>
          <w:p w:rsidR="001A0F4F" w:rsidRPr="005F7F25" w:rsidRDefault="001A0F4F" w:rsidP="000900B9">
            <w:pPr>
              <w:pStyle w:val="TAC"/>
              <w:rPr>
                <w:ins w:id="920" w:author="Alcatel-Lucent" w:date="2016-08-04T22:41:00Z"/>
                <w:rFonts w:cs="Arial"/>
                <w:bCs/>
                <w:lang w:eastAsia="en-US"/>
              </w:rPr>
            </w:pPr>
          </w:p>
        </w:tc>
        <w:tc>
          <w:tcPr>
            <w:tcW w:w="4936" w:type="dxa"/>
            <w:gridSpan w:val="3"/>
            <w:tcBorders>
              <w:bottom w:val="single" w:sz="4" w:space="0" w:color="auto"/>
            </w:tcBorders>
          </w:tcPr>
          <w:p w:rsidR="001A0F4F" w:rsidRPr="005F7F25" w:rsidRDefault="001A0F4F" w:rsidP="000900B9">
            <w:pPr>
              <w:pStyle w:val="TAC"/>
              <w:rPr>
                <w:ins w:id="921" w:author="Alcatel-Lucent" w:date="2016-08-04T22:41:00Z"/>
                <w:rFonts w:cs="Arial"/>
                <w:lang w:eastAsia="en-US"/>
              </w:rPr>
            </w:pPr>
            <w:ins w:id="922" w:author="Alcatel-Lucent" w:date="2016-08-04T22:41:00Z">
              <w:r w:rsidRPr="005F7F25">
                <w:rPr>
                  <w:rFonts w:cs="Arial"/>
                  <w:lang w:eastAsia="en-US"/>
                </w:rPr>
                <w:t xml:space="preserve">R.7 HD-FDD </w:t>
              </w:r>
              <w:r w:rsidRPr="005F7F25">
                <w:rPr>
                  <w:rFonts w:cs="Arial"/>
                  <w:vertAlign w:val="superscript"/>
                  <w:lang w:eastAsia="en-US"/>
                </w:rPr>
                <w:t>Note 7</w:t>
              </w:r>
            </w:ins>
          </w:p>
        </w:tc>
      </w:tr>
      <w:tr w:rsidR="001A0F4F" w:rsidRPr="00554A0A" w:rsidTr="00E90E54">
        <w:trPr>
          <w:cantSplit/>
          <w:jc w:val="center"/>
          <w:ins w:id="923"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24" w:author="Alcatel-Lucent" w:date="2016-08-04T22:41:00Z"/>
                <w:rFonts w:cs="Arial"/>
                <w:lang w:eastAsia="en-US"/>
              </w:rPr>
            </w:pPr>
            <w:ins w:id="925" w:author="Alcatel-Lucent" w:date="2016-08-04T22:41:00Z">
              <w:r w:rsidRPr="005F7F25">
                <w:rPr>
                  <w:rFonts w:cs="Arial"/>
                  <w:bCs/>
                  <w:lang w:eastAsia="en-US"/>
                </w:rPr>
                <w:t xml:space="preserve">OCNG Pattern defined in A.3.2.1 (FDD) </w:t>
              </w:r>
            </w:ins>
          </w:p>
        </w:tc>
        <w:tc>
          <w:tcPr>
            <w:tcW w:w="851" w:type="dxa"/>
            <w:tcBorders>
              <w:bottom w:val="single" w:sz="4" w:space="0" w:color="auto"/>
            </w:tcBorders>
          </w:tcPr>
          <w:p w:rsidR="001A0F4F" w:rsidRPr="005F7F25" w:rsidRDefault="001A0F4F" w:rsidP="000900B9">
            <w:pPr>
              <w:pStyle w:val="TAC"/>
              <w:rPr>
                <w:ins w:id="926" w:author="Alcatel-Lucent" w:date="2016-08-04T22:41:00Z"/>
                <w:rFonts w:cs="Arial"/>
                <w:lang w:eastAsia="en-US"/>
              </w:rPr>
            </w:pPr>
          </w:p>
        </w:tc>
        <w:tc>
          <w:tcPr>
            <w:tcW w:w="4936" w:type="dxa"/>
            <w:gridSpan w:val="3"/>
            <w:tcBorders>
              <w:bottom w:val="single" w:sz="4" w:space="0" w:color="auto"/>
            </w:tcBorders>
          </w:tcPr>
          <w:p w:rsidR="001A0F4F" w:rsidRPr="005F7F25" w:rsidRDefault="001A0F4F" w:rsidP="000900B9">
            <w:pPr>
              <w:pStyle w:val="TAC"/>
              <w:rPr>
                <w:ins w:id="927" w:author="Alcatel-Lucent" w:date="2016-08-04T22:41:00Z"/>
                <w:rFonts w:cs="Arial"/>
                <w:lang w:eastAsia="en-US"/>
              </w:rPr>
            </w:pPr>
            <w:ins w:id="928" w:author="Alcatel-Lucent" w:date="2016-08-04T22:41:00Z">
              <w:r w:rsidRPr="005F7F25">
                <w:rPr>
                  <w:rFonts w:cs="Arial"/>
                  <w:lang w:eastAsia="en-US"/>
                </w:rPr>
                <w:t>OP.21 FDD</w:t>
              </w:r>
            </w:ins>
          </w:p>
        </w:tc>
      </w:tr>
      <w:tr w:rsidR="001A0F4F" w:rsidRPr="00554A0A" w:rsidTr="00E90E54">
        <w:trPr>
          <w:cantSplit/>
          <w:jc w:val="center"/>
          <w:ins w:id="929"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30" w:author="Alcatel-Lucent" w:date="2016-08-04T22:41:00Z"/>
                <w:rFonts w:cs="Arial"/>
                <w:lang w:eastAsia="en-US"/>
              </w:rPr>
            </w:pPr>
            <w:ins w:id="931" w:author="Alcatel-Lucent" w:date="2016-08-04T22:41:00Z">
              <w:r w:rsidRPr="005F7F25">
                <w:rPr>
                  <w:rFonts w:cs="Arial"/>
                  <w:lang w:eastAsia="en-US"/>
                </w:rPr>
                <w:sym w:font="Symbol" w:char="F072"/>
              </w:r>
              <w:r w:rsidRPr="005F7F25">
                <w:rPr>
                  <w:rFonts w:cs="Arial"/>
                  <w:vertAlign w:val="subscript"/>
                  <w:lang w:eastAsia="en-US"/>
                </w:rPr>
                <w:t>A</w:t>
              </w:r>
              <w:r w:rsidRPr="005F7F25">
                <w:rPr>
                  <w:rFonts w:cs="Arial"/>
                  <w:lang w:eastAsia="en-US"/>
                </w:rPr>
                <w:t xml:space="preserve">, </w:t>
              </w:r>
              <w:r w:rsidRPr="005F7F25">
                <w:rPr>
                  <w:rFonts w:cs="Arial"/>
                  <w:lang w:eastAsia="en-US"/>
                </w:rPr>
                <w:sym w:font="Symbol" w:char="F072"/>
              </w:r>
              <w:r w:rsidRPr="005F7F25">
                <w:rPr>
                  <w:rFonts w:cs="Arial"/>
                  <w:vertAlign w:val="subscript"/>
                  <w:lang w:eastAsia="en-US"/>
                </w:rPr>
                <w:t>B</w:t>
              </w:r>
            </w:ins>
          </w:p>
        </w:tc>
        <w:tc>
          <w:tcPr>
            <w:tcW w:w="851" w:type="dxa"/>
            <w:tcBorders>
              <w:bottom w:val="single" w:sz="4" w:space="0" w:color="auto"/>
            </w:tcBorders>
          </w:tcPr>
          <w:p w:rsidR="001A0F4F" w:rsidRPr="005F7F25" w:rsidRDefault="001A0F4F" w:rsidP="000900B9">
            <w:pPr>
              <w:pStyle w:val="TAC"/>
              <w:rPr>
                <w:ins w:id="932" w:author="Alcatel-Lucent" w:date="2016-08-04T22:41:00Z"/>
                <w:rFonts w:cs="Arial"/>
                <w:bCs/>
                <w:lang w:eastAsia="en-US"/>
              </w:rPr>
            </w:pPr>
          </w:p>
        </w:tc>
        <w:tc>
          <w:tcPr>
            <w:tcW w:w="4936" w:type="dxa"/>
            <w:gridSpan w:val="3"/>
            <w:tcBorders>
              <w:bottom w:val="single" w:sz="4" w:space="0" w:color="auto"/>
            </w:tcBorders>
          </w:tcPr>
          <w:p w:rsidR="001A0F4F" w:rsidRPr="005F7F25" w:rsidRDefault="001A0F4F" w:rsidP="000900B9">
            <w:pPr>
              <w:pStyle w:val="TAC"/>
              <w:rPr>
                <w:ins w:id="933" w:author="Alcatel-Lucent" w:date="2016-08-04T22:41:00Z"/>
                <w:rFonts w:cs="Arial"/>
                <w:lang w:eastAsia="en-US"/>
              </w:rPr>
            </w:pPr>
            <w:ins w:id="934" w:author="Alcatel-Lucent" w:date="2016-08-04T22:41:00Z">
              <w:r w:rsidRPr="005F7F25">
                <w:rPr>
                  <w:rFonts w:cs="Arial"/>
                  <w:lang w:eastAsia="en-US"/>
                </w:rPr>
                <w:t>-3</w:t>
              </w:r>
            </w:ins>
          </w:p>
        </w:tc>
      </w:tr>
      <w:tr w:rsidR="001A0F4F" w:rsidRPr="00554A0A" w:rsidTr="00E90E54">
        <w:trPr>
          <w:cantSplit/>
          <w:jc w:val="center"/>
          <w:ins w:id="935"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36" w:author="Alcatel-Lucent" w:date="2016-08-04T22:41:00Z"/>
                <w:rFonts w:cs="Arial"/>
                <w:lang w:eastAsia="en-US"/>
              </w:rPr>
            </w:pPr>
            <w:ins w:id="937" w:author="Alcatel-Lucent" w:date="2016-08-04T22:41:00Z">
              <w:r w:rsidRPr="005F7F25">
                <w:rPr>
                  <w:rFonts w:cs="Arial"/>
                  <w:lang w:eastAsia="en-US"/>
                </w:rPr>
                <w:t>MPDCCH_RA</w:t>
              </w:r>
            </w:ins>
          </w:p>
        </w:tc>
        <w:tc>
          <w:tcPr>
            <w:tcW w:w="851" w:type="dxa"/>
            <w:tcBorders>
              <w:bottom w:val="single" w:sz="4" w:space="0" w:color="auto"/>
            </w:tcBorders>
          </w:tcPr>
          <w:p w:rsidR="001A0F4F" w:rsidRPr="005F7F25" w:rsidRDefault="001A0F4F" w:rsidP="000900B9">
            <w:pPr>
              <w:pStyle w:val="TAC"/>
              <w:rPr>
                <w:ins w:id="938" w:author="Alcatel-Lucent" w:date="2016-08-04T22:41:00Z"/>
                <w:rFonts w:cs="Arial"/>
                <w:lang w:eastAsia="en-US"/>
              </w:rPr>
            </w:pPr>
            <w:ins w:id="939" w:author="Alcatel-Lucent" w:date="2016-08-04T22:41:00Z">
              <w:r w:rsidRPr="005F7F25">
                <w:rPr>
                  <w:rFonts w:cs="Arial"/>
                  <w:lang w:eastAsia="en-US"/>
                </w:rPr>
                <w:t>dB</w:t>
              </w:r>
            </w:ins>
          </w:p>
        </w:tc>
        <w:tc>
          <w:tcPr>
            <w:tcW w:w="4936" w:type="dxa"/>
            <w:gridSpan w:val="3"/>
            <w:shd w:val="clear" w:color="auto" w:fill="auto"/>
          </w:tcPr>
          <w:p w:rsidR="001A0F4F" w:rsidRPr="005F7F25" w:rsidRDefault="001A0F4F" w:rsidP="000900B9">
            <w:pPr>
              <w:pStyle w:val="TAC"/>
              <w:rPr>
                <w:ins w:id="940" w:author="Alcatel-Lucent" w:date="2016-08-04T22:41:00Z"/>
                <w:rFonts w:cs="Arial"/>
                <w:lang w:eastAsia="zh-CN"/>
              </w:rPr>
            </w:pPr>
            <w:ins w:id="941" w:author="Alcatel-Lucent" w:date="2016-08-04T22:41:00Z">
              <w:r w:rsidRPr="005F7F25">
                <w:rPr>
                  <w:rFonts w:cs="Arial"/>
                  <w:lang w:eastAsia="zh-CN"/>
                </w:rPr>
                <w:t>0</w:t>
              </w:r>
            </w:ins>
          </w:p>
        </w:tc>
      </w:tr>
      <w:tr w:rsidR="001A0F4F" w:rsidRPr="00554A0A" w:rsidTr="00E90E54">
        <w:trPr>
          <w:cantSplit/>
          <w:jc w:val="center"/>
          <w:ins w:id="942"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43" w:author="Alcatel-Lucent" w:date="2016-08-04T22:41:00Z"/>
                <w:rFonts w:cs="Arial"/>
                <w:lang w:eastAsia="en-US"/>
              </w:rPr>
            </w:pPr>
            <w:ins w:id="944" w:author="Alcatel-Lucent" w:date="2016-08-04T22:41:00Z">
              <w:r w:rsidRPr="005F7F25">
                <w:rPr>
                  <w:rFonts w:cs="Arial"/>
                  <w:lang w:eastAsia="en-US"/>
                </w:rPr>
                <w:t>MPDCCH_RB</w:t>
              </w:r>
            </w:ins>
          </w:p>
        </w:tc>
        <w:tc>
          <w:tcPr>
            <w:tcW w:w="851" w:type="dxa"/>
            <w:tcBorders>
              <w:bottom w:val="single" w:sz="4" w:space="0" w:color="auto"/>
            </w:tcBorders>
          </w:tcPr>
          <w:p w:rsidR="001A0F4F" w:rsidRPr="005F7F25" w:rsidRDefault="001A0F4F" w:rsidP="000900B9">
            <w:pPr>
              <w:pStyle w:val="TAC"/>
              <w:rPr>
                <w:ins w:id="945" w:author="Alcatel-Lucent" w:date="2016-08-04T22:41:00Z"/>
                <w:rFonts w:cs="Arial"/>
                <w:lang w:eastAsia="en-US"/>
              </w:rPr>
            </w:pPr>
            <w:ins w:id="946" w:author="Alcatel-Lucent" w:date="2016-08-04T22:41:00Z">
              <w:r w:rsidRPr="005F7F25">
                <w:rPr>
                  <w:rFonts w:cs="Arial"/>
                  <w:lang w:eastAsia="en-US"/>
                </w:rPr>
                <w:t>dB</w:t>
              </w:r>
            </w:ins>
          </w:p>
        </w:tc>
        <w:tc>
          <w:tcPr>
            <w:tcW w:w="4936" w:type="dxa"/>
            <w:gridSpan w:val="3"/>
            <w:shd w:val="clear" w:color="auto" w:fill="auto"/>
          </w:tcPr>
          <w:p w:rsidR="001A0F4F" w:rsidRPr="005F7F25" w:rsidRDefault="001A0F4F" w:rsidP="000900B9">
            <w:pPr>
              <w:pStyle w:val="TAC"/>
              <w:rPr>
                <w:ins w:id="947" w:author="Alcatel-Lucent" w:date="2016-08-04T22:41:00Z"/>
                <w:rFonts w:cs="Arial"/>
                <w:lang w:eastAsia="zh-CN"/>
              </w:rPr>
            </w:pPr>
            <w:ins w:id="948" w:author="Alcatel-Lucent" w:date="2016-08-04T22:41:00Z">
              <w:r w:rsidRPr="005F7F25">
                <w:rPr>
                  <w:rFonts w:cs="Arial"/>
                  <w:lang w:eastAsia="zh-CN"/>
                </w:rPr>
                <w:t>0</w:t>
              </w:r>
            </w:ins>
          </w:p>
        </w:tc>
      </w:tr>
      <w:tr w:rsidR="001A0F4F" w:rsidRPr="00554A0A" w:rsidTr="00E90E54">
        <w:trPr>
          <w:cantSplit/>
          <w:jc w:val="center"/>
          <w:ins w:id="949"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50" w:author="Alcatel-Lucent" w:date="2016-08-04T22:41:00Z"/>
                <w:rFonts w:cs="Arial"/>
                <w:lang w:eastAsia="en-US"/>
              </w:rPr>
            </w:pPr>
            <w:ins w:id="951" w:author="Alcatel-Lucent" w:date="2016-08-04T22:41:00Z">
              <w:r w:rsidRPr="005F7F25">
                <w:rPr>
                  <w:rFonts w:cs="Arial"/>
                  <w:lang w:eastAsia="en-US"/>
                </w:rPr>
                <w:t>PBCH_RA</w:t>
              </w:r>
            </w:ins>
          </w:p>
        </w:tc>
        <w:tc>
          <w:tcPr>
            <w:tcW w:w="851" w:type="dxa"/>
            <w:tcBorders>
              <w:bottom w:val="single" w:sz="4" w:space="0" w:color="auto"/>
            </w:tcBorders>
          </w:tcPr>
          <w:p w:rsidR="001A0F4F" w:rsidRPr="005F7F25" w:rsidRDefault="001A0F4F" w:rsidP="000900B9">
            <w:pPr>
              <w:pStyle w:val="TAC"/>
              <w:rPr>
                <w:ins w:id="952" w:author="Alcatel-Lucent" w:date="2016-08-04T22:41:00Z"/>
                <w:rFonts w:cs="Arial"/>
                <w:lang w:eastAsia="en-US"/>
              </w:rPr>
            </w:pPr>
            <w:ins w:id="953" w:author="Alcatel-Lucent" w:date="2016-08-04T22:41:00Z">
              <w:r w:rsidRPr="005F7F25">
                <w:rPr>
                  <w:rFonts w:cs="Arial"/>
                  <w:lang w:eastAsia="en-US"/>
                </w:rPr>
                <w:t>dB</w:t>
              </w:r>
            </w:ins>
          </w:p>
        </w:tc>
        <w:tc>
          <w:tcPr>
            <w:tcW w:w="4936" w:type="dxa"/>
            <w:gridSpan w:val="3"/>
            <w:vMerge w:val="restart"/>
            <w:shd w:val="clear" w:color="auto" w:fill="auto"/>
          </w:tcPr>
          <w:p w:rsidR="001A0F4F" w:rsidRPr="005F7F25" w:rsidRDefault="001A0F4F" w:rsidP="000900B9">
            <w:pPr>
              <w:pStyle w:val="TAC"/>
              <w:rPr>
                <w:ins w:id="954" w:author="Alcatel-Lucent" w:date="2016-08-04T22:41:00Z"/>
                <w:rFonts w:cs="Arial"/>
                <w:lang w:eastAsia="en-US"/>
              </w:rPr>
            </w:pPr>
          </w:p>
          <w:p w:rsidR="001A0F4F" w:rsidRPr="005F7F25" w:rsidRDefault="001A0F4F" w:rsidP="000900B9">
            <w:pPr>
              <w:pStyle w:val="TAC"/>
              <w:rPr>
                <w:ins w:id="955" w:author="Alcatel-Lucent" w:date="2016-08-04T22:41:00Z"/>
                <w:rFonts w:cs="Arial"/>
                <w:lang w:eastAsia="en-US"/>
              </w:rPr>
            </w:pPr>
          </w:p>
          <w:p w:rsidR="001A0F4F" w:rsidRPr="005F7F25" w:rsidRDefault="001A0F4F" w:rsidP="000900B9">
            <w:pPr>
              <w:pStyle w:val="TAC"/>
              <w:rPr>
                <w:ins w:id="956" w:author="Alcatel-Lucent" w:date="2016-08-04T22:41:00Z"/>
                <w:rFonts w:cs="Arial"/>
                <w:lang w:eastAsia="en-US"/>
              </w:rPr>
            </w:pPr>
          </w:p>
          <w:p w:rsidR="001A0F4F" w:rsidRPr="005F7F25" w:rsidRDefault="001A0F4F" w:rsidP="000900B9">
            <w:pPr>
              <w:pStyle w:val="TAC"/>
              <w:rPr>
                <w:ins w:id="957" w:author="Alcatel-Lucent" w:date="2016-08-04T22:41:00Z"/>
                <w:rFonts w:cs="Arial"/>
                <w:lang w:eastAsia="en-US"/>
              </w:rPr>
            </w:pPr>
          </w:p>
          <w:p w:rsidR="001A0F4F" w:rsidRPr="005F7F25" w:rsidRDefault="001A0F4F" w:rsidP="000900B9">
            <w:pPr>
              <w:pStyle w:val="TAC"/>
              <w:rPr>
                <w:ins w:id="958" w:author="Alcatel-Lucent" w:date="2016-08-04T22:41:00Z"/>
                <w:rFonts w:cs="Arial"/>
                <w:lang w:eastAsia="en-US"/>
              </w:rPr>
            </w:pPr>
            <w:ins w:id="959" w:author="Alcatel-Lucent" w:date="2016-08-04T22:41:00Z">
              <w:r w:rsidRPr="005F7F25">
                <w:rPr>
                  <w:rFonts w:cs="Arial"/>
                  <w:lang w:eastAsia="en-US"/>
                </w:rPr>
                <w:t>-3</w:t>
              </w:r>
            </w:ins>
          </w:p>
        </w:tc>
      </w:tr>
      <w:tr w:rsidR="001A0F4F" w:rsidRPr="00554A0A" w:rsidTr="00E90E54">
        <w:trPr>
          <w:cantSplit/>
          <w:jc w:val="center"/>
          <w:ins w:id="960"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61" w:author="Alcatel-Lucent" w:date="2016-08-04T22:41:00Z"/>
                <w:rFonts w:cs="Arial"/>
                <w:lang w:eastAsia="en-US"/>
              </w:rPr>
            </w:pPr>
            <w:ins w:id="962" w:author="Alcatel-Lucent" w:date="2016-08-04T22:41:00Z">
              <w:r w:rsidRPr="005F7F25">
                <w:rPr>
                  <w:rFonts w:cs="Arial"/>
                  <w:lang w:eastAsia="en-US"/>
                </w:rPr>
                <w:t>PBCH_RB</w:t>
              </w:r>
            </w:ins>
          </w:p>
        </w:tc>
        <w:tc>
          <w:tcPr>
            <w:tcW w:w="851" w:type="dxa"/>
            <w:tcBorders>
              <w:bottom w:val="single" w:sz="4" w:space="0" w:color="auto"/>
            </w:tcBorders>
          </w:tcPr>
          <w:p w:rsidR="001A0F4F" w:rsidRPr="005F7F25" w:rsidRDefault="001A0F4F" w:rsidP="000900B9">
            <w:pPr>
              <w:pStyle w:val="TAC"/>
              <w:rPr>
                <w:ins w:id="963" w:author="Alcatel-Lucent" w:date="2016-08-04T22:41:00Z"/>
                <w:rFonts w:cs="Arial"/>
                <w:lang w:eastAsia="en-US"/>
              </w:rPr>
            </w:pPr>
            <w:ins w:id="964" w:author="Alcatel-Lucent" w:date="2016-08-04T22:41:00Z">
              <w:r w:rsidRPr="005F7F25">
                <w:rPr>
                  <w:rFonts w:cs="Arial"/>
                  <w:lang w:eastAsia="en-US"/>
                </w:rPr>
                <w:t>dB</w:t>
              </w:r>
            </w:ins>
          </w:p>
        </w:tc>
        <w:tc>
          <w:tcPr>
            <w:tcW w:w="4936" w:type="dxa"/>
            <w:gridSpan w:val="3"/>
            <w:vMerge/>
            <w:shd w:val="clear" w:color="auto" w:fill="auto"/>
          </w:tcPr>
          <w:p w:rsidR="001A0F4F" w:rsidRPr="005F7F25" w:rsidRDefault="001A0F4F" w:rsidP="000900B9">
            <w:pPr>
              <w:pStyle w:val="TAC"/>
              <w:rPr>
                <w:ins w:id="965" w:author="Alcatel-Lucent" w:date="2016-08-04T22:41:00Z"/>
                <w:rFonts w:cs="Arial"/>
                <w:bCs/>
                <w:lang w:eastAsia="en-US"/>
              </w:rPr>
            </w:pPr>
          </w:p>
        </w:tc>
      </w:tr>
      <w:tr w:rsidR="001A0F4F" w:rsidRPr="00554A0A" w:rsidTr="00E90E54">
        <w:trPr>
          <w:cantSplit/>
          <w:jc w:val="center"/>
          <w:ins w:id="966"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67" w:author="Alcatel-Lucent" w:date="2016-08-04T22:41:00Z"/>
                <w:rFonts w:cs="Arial"/>
                <w:lang w:eastAsia="en-US"/>
              </w:rPr>
            </w:pPr>
            <w:ins w:id="968" w:author="Alcatel-Lucent" w:date="2016-08-04T22:41:00Z">
              <w:r w:rsidRPr="005F7F25">
                <w:rPr>
                  <w:rFonts w:cs="Arial"/>
                  <w:lang w:eastAsia="en-US"/>
                </w:rPr>
                <w:t>PSS_RA</w:t>
              </w:r>
            </w:ins>
          </w:p>
        </w:tc>
        <w:tc>
          <w:tcPr>
            <w:tcW w:w="851" w:type="dxa"/>
            <w:tcBorders>
              <w:bottom w:val="single" w:sz="4" w:space="0" w:color="auto"/>
            </w:tcBorders>
          </w:tcPr>
          <w:p w:rsidR="001A0F4F" w:rsidRPr="005F7F25" w:rsidRDefault="001A0F4F" w:rsidP="000900B9">
            <w:pPr>
              <w:pStyle w:val="TAC"/>
              <w:rPr>
                <w:ins w:id="969" w:author="Alcatel-Lucent" w:date="2016-08-04T22:41:00Z"/>
                <w:rFonts w:cs="Arial"/>
                <w:lang w:eastAsia="en-US"/>
              </w:rPr>
            </w:pPr>
            <w:ins w:id="970" w:author="Alcatel-Lucent" w:date="2016-08-04T22:41:00Z">
              <w:r w:rsidRPr="005F7F25">
                <w:rPr>
                  <w:rFonts w:cs="Arial"/>
                  <w:lang w:eastAsia="en-US"/>
                </w:rPr>
                <w:t>dB</w:t>
              </w:r>
            </w:ins>
          </w:p>
        </w:tc>
        <w:tc>
          <w:tcPr>
            <w:tcW w:w="4936" w:type="dxa"/>
            <w:gridSpan w:val="3"/>
            <w:vMerge/>
            <w:shd w:val="clear" w:color="auto" w:fill="auto"/>
          </w:tcPr>
          <w:p w:rsidR="001A0F4F" w:rsidRPr="005F7F25" w:rsidRDefault="001A0F4F" w:rsidP="000900B9">
            <w:pPr>
              <w:pStyle w:val="TAC"/>
              <w:rPr>
                <w:ins w:id="971" w:author="Alcatel-Lucent" w:date="2016-08-04T22:41:00Z"/>
                <w:rFonts w:cs="Arial"/>
                <w:bCs/>
                <w:lang w:eastAsia="en-US"/>
              </w:rPr>
            </w:pPr>
          </w:p>
        </w:tc>
      </w:tr>
      <w:tr w:rsidR="001A0F4F" w:rsidRPr="00554A0A" w:rsidTr="00E90E54">
        <w:trPr>
          <w:cantSplit/>
          <w:jc w:val="center"/>
          <w:ins w:id="972"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73" w:author="Alcatel-Lucent" w:date="2016-08-04T22:41:00Z"/>
                <w:rFonts w:cs="Arial"/>
                <w:lang w:eastAsia="en-US"/>
              </w:rPr>
            </w:pPr>
            <w:ins w:id="974" w:author="Alcatel-Lucent" w:date="2016-08-04T22:41:00Z">
              <w:r w:rsidRPr="005F7F25">
                <w:rPr>
                  <w:rFonts w:cs="Arial"/>
                  <w:lang w:eastAsia="en-US"/>
                </w:rPr>
                <w:t>SSS_RA</w:t>
              </w:r>
            </w:ins>
          </w:p>
        </w:tc>
        <w:tc>
          <w:tcPr>
            <w:tcW w:w="851" w:type="dxa"/>
            <w:tcBorders>
              <w:bottom w:val="single" w:sz="4" w:space="0" w:color="auto"/>
            </w:tcBorders>
          </w:tcPr>
          <w:p w:rsidR="001A0F4F" w:rsidRPr="005F7F25" w:rsidRDefault="001A0F4F" w:rsidP="000900B9">
            <w:pPr>
              <w:pStyle w:val="TAC"/>
              <w:rPr>
                <w:ins w:id="975" w:author="Alcatel-Lucent" w:date="2016-08-04T22:41:00Z"/>
                <w:rFonts w:cs="Arial"/>
                <w:lang w:eastAsia="en-US"/>
              </w:rPr>
            </w:pPr>
            <w:ins w:id="976" w:author="Alcatel-Lucent" w:date="2016-08-04T22:41:00Z">
              <w:r w:rsidRPr="005F7F25">
                <w:rPr>
                  <w:rFonts w:cs="Arial"/>
                  <w:lang w:eastAsia="en-US"/>
                </w:rPr>
                <w:t>dB</w:t>
              </w:r>
            </w:ins>
          </w:p>
        </w:tc>
        <w:tc>
          <w:tcPr>
            <w:tcW w:w="4936" w:type="dxa"/>
            <w:gridSpan w:val="3"/>
            <w:vMerge/>
            <w:shd w:val="clear" w:color="auto" w:fill="auto"/>
          </w:tcPr>
          <w:p w:rsidR="001A0F4F" w:rsidRPr="005F7F25" w:rsidRDefault="001A0F4F" w:rsidP="000900B9">
            <w:pPr>
              <w:pStyle w:val="TAC"/>
              <w:rPr>
                <w:ins w:id="977" w:author="Alcatel-Lucent" w:date="2016-08-04T22:41:00Z"/>
                <w:rFonts w:cs="Arial"/>
                <w:bCs/>
                <w:lang w:eastAsia="en-US"/>
              </w:rPr>
            </w:pPr>
          </w:p>
        </w:tc>
      </w:tr>
      <w:tr w:rsidR="001A0F4F" w:rsidRPr="00554A0A" w:rsidTr="00E90E54">
        <w:trPr>
          <w:cantSplit/>
          <w:jc w:val="center"/>
          <w:ins w:id="978" w:author="Alcatel-Lucent" w:date="2016-08-04T22:41:00Z"/>
        </w:trPr>
        <w:tc>
          <w:tcPr>
            <w:tcW w:w="3252" w:type="dxa"/>
            <w:tcBorders>
              <w:left w:val="single" w:sz="4" w:space="0" w:color="auto"/>
              <w:bottom w:val="single" w:sz="4" w:space="0" w:color="auto"/>
            </w:tcBorders>
            <w:vAlign w:val="center"/>
          </w:tcPr>
          <w:p w:rsidR="001A0F4F" w:rsidRPr="005F7F25" w:rsidRDefault="001A0F4F" w:rsidP="000900B9">
            <w:pPr>
              <w:pStyle w:val="TAL"/>
              <w:rPr>
                <w:ins w:id="979" w:author="Alcatel-Lucent" w:date="2016-08-04T22:41:00Z"/>
                <w:rFonts w:cs="Arial"/>
                <w:lang w:eastAsia="en-US"/>
              </w:rPr>
            </w:pPr>
            <w:ins w:id="980" w:author="Alcatel-Lucent" w:date="2016-08-04T22:41:00Z">
              <w:r w:rsidRPr="005F7F25">
                <w:rPr>
                  <w:rFonts w:cs="Arial"/>
                  <w:lang w:eastAsia="en-US"/>
                </w:rPr>
                <w:t>OCNG_RA</w:t>
              </w:r>
              <w:r w:rsidRPr="005F7F25">
                <w:rPr>
                  <w:rFonts w:cs="Arial"/>
                  <w:vertAlign w:val="superscript"/>
                  <w:lang w:eastAsia="en-US"/>
                </w:rPr>
                <w:t>Note1</w:t>
              </w:r>
            </w:ins>
          </w:p>
        </w:tc>
        <w:tc>
          <w:tcPr>
            <w:tcW w:w="851" w:type="dxa"/>
            <w:tcBorders>
              <w:bottom w:val="single" w:sz="4" w:space="0" w:color="auto"/>
            </w:tcBorders>
          </w:tcPr>
          <w:p w:rsidR="001A0F4F" w:rsidRPr="005F7F25" w:rsidRDefault="001A0F4F" w:rsidP="000900B9">
            <w:pPr>
              <w:pStyle w:val="TAC"/>
              <w:rPr>
                <w:ins w:id="981" w:author="Alcatel-Lucent" w:date="2016-08-04T22:41:00Z"/>
                <w:rFonts w:cs="Arial"/>
                <w:lang w:eastAsia="en-US"/>
              </w:rPr>
            </w:pPr>
            <w:ins w:id="982" w:author="Alcatel-Lucent" w:date="2016-08-04T22:41:00Z">
              <w:r w:rsidRPr="005F7F25">
                <w:rPr>
                  <w:rFonts w:cs="Arial"/>
                  <w:lang w:eastAsia="en-US"/>
                </w:rPr>
                <w:t>dB</w:t>
              </w:r>
            </w:ins>
          </w:p>
        </w:tc>
        <w:tc>
          <w:tcPr>
            <w:tcW w:w="4936" w:type="dxa"/>
            <w:gridSpan w:val="3"/>
            <w:vMerge/>
            <w:shd w:val="clear" w:color="auto" w:fill="auto"/>
          </w:tcPr>
          <w:p w:rsidR="001A0F4F" w:rsidRPr="005F7F25" w:rsidRDefault="001A0F4F" w:rsidP="000900B9">
            <w:pPr>
              <w:pStyle w:val="TAC"/>
              <w:rPr>
                <w:ins w:id="983" w:author="Alcatel-Lucent" w:date="2016-08-04T22:41:00Z"/>
                <w:rFonts w:cs="Arial"/>
                <w:bCs/>
                <w:lang w:eastAsia="en-US"/>
              </w:rPr>
            </w:pPr>
          </w:p>
        </w:tc>
      </w:tr>
      <w:tr w:rsidR="001A0F4F" w:rsidRPr="00554A0A" w:rsidTr="00E90E54">
        <w:trPr>
          <w:cantSplit/>
          <w:jc w:val="center"/>
          <w:ins w:id="984" w:author="Alcatel-Lucent" w:date="2016-08-04T22:41:00Z"/>
        </w:trPr>
        <w:tc>
          <w:tcPr>
            <w:tcW w:w="3252" w:type="dxa"/>
            <w:tcBorders>
              <w:left w:val="single" w:sz="4" w:space="0" w:color="auto"/>
              <w:bottom w:val="single" w:sz="4" w:space="0" w:color="auto"/>
            </w:tcBorders>
            <w:vAlign w:val="center"/>
          </w:tcPr>
          <w:p w:rsidR="001A0F4F" w:rsidRPr="005F7F25" w:rsidRDefault="001A0F4F" w:rsidP="000900B9">
            <w:pPr>
              <w:pStyle w:val="TAL"/>
              <w:rPr>
                <w:ins w:id="985" w:author="Alcatel-Lucent" w:date="2016-08-04T22:41:00Z"/>
                <w:rFonts w:cs="Arial"/>
                <w:lang w:eastAsia="en-US"/>
              </w:rPr>
            </w:pPr>
            <w:ins w:id="986" w:author="Alcatel-Lucent" w:date="2016-08-04T22:41:00Z">
              <w:r w:rsidRPr="005F7F25">
                <w:rPr>
                  <w:rFonts w:cs="Arial"/>
                  <w:lang w:eastAsia="en-US"/>
                </w:rPr>
                <w:t>OCNG_RB</w:t>
              </w:r>
              <w:r w:rsidRPr="005F7F25">
                <w:rPr>
                  <w:rFonts w:cs="Arial"/>
                  <w:vertAlign w:val="superscript"/>
                  <w:lang w:eastAsia="en-US"/>
                </w:rPr>
                <w:t xml:space="preserve">Note1 </w:t>
              </w:r>
            </w:ins>
          </w:p>
        </w:tc>
        <w:tc>
          <w:tcPr>
            <w:tcW w:w="851" w:type="dxa"/>
            <w:tcBorders>
              <w:bottom w:val="single" w:sz="4" w:space="0" w:color="auto"/>
            </w:tcBorders>
          </w:tcPr>
          <w:p w:rsidR="001A0F4F" w:rsidRPr="005F7F25" w:rsidRDefault="001A0F4F" w:rsidP="000900B9">
            <w:pPr>
              <w:pStyle w:val="TAC"/>
              <w:rPr>
                <w:ins w:id="987" w:author="Alcatel-Lucent" w:date="2016-08-04T22:41:00Z"/>
                <w:rFonts w:cs="Arial"/>
                <w:lang w:eastAsia="en-US"/>
              </w:rPr>
            </w:pPr>
            <w:ins w:id="988" w:author="Alcatel-Lucent" w:date="2016-08-04T22:41:00Z">
              <w:r w:rsidRPr="005F7F25">
                <w:rPr>
                  <w:rFonts w:cs="Arial"/>
                  <w:lang w:eastAsia="en-US"/>
                </w:rPr>
                <w:t>dB</w:t>
              </w:r>
            </w:ins>
          </w:p>
        </w:tc>
        <w:tc>
          <w:tcPr>
            <w:tcW w:w="4936" w:type="dxa"/>
            <w:gridSpan w:val="3"/>
            <w:vMerge/>
            <w:tcBorders>
              <w:bottom w:val="single" w:sz="4" w:space="0" w:color="auto"/>
            </w:tcBorders>
            <w:shd w:val="clear" w:color="auto" w:fill="auto"/>
          </w:tcPr>
          <w:p w:rsidR="001A0F4F" w:rsidRPr="005F7F25" w:rsidRDefault="001A0F4F" w:rsidP="000900B9">
            <w:pPr>
              <w:pStyle w:val="TAC"/>
              <w:rPr>
                <w:ins w:id="989" w:author="Alcatel-Lucent" w:date="2016-08-04T22:41:00Z"/>
                <w:rFonts w:cs="Arial"/>
                <w:bCs/>
                <w:lang w:eastAsia="en-US"/>
              </w:rPr>
            </w:pPr>
          </w:p>
        </w:tc>
      </w:tr>
      <w:tr w:rsidR="001A0F4F" w:rsidRPr="00554A0A" w:rsidTr="00E90E54">
        <w:trPr>
          <w:cantSplit/>
          <w:jc w:val="center"/>
          <w:ins w:id="990" w:author="Alcatel-Lucent" w:date="2016-08-04T22:41:00Z"/>
        </w:trPr>
        <w:tc>
          <w:tcPr>
            <w:tcW w:w="3252" w:type="dxa"/>
            <w:tcBorders>
              <w:left w:val="single" w:sz="4" w:space="0" w:color="auto"/>
              <w:bottom w:val="single" w:sz="4" w:space="0" w:color="auto"/>
            </w:tcBorders>
          </w:tcPr>
          <w:p w:rsidR="001A0F4F" w:rsidRPr="005F7F25" w:rsidRDefault="001A0F4F" w:rsidP="000900B9">
            <w:pPr>
              <w:pStyle w:val="TAL"/>
              <w:rPr>
                <w:ins w:id="991" w:author="Alcatel-Lucent" w:date="2016-08-04T22:41:00Z"/>
                <w:rFonts w:cs="Arial"/>
                <w:lang w:eastAsia="en-US"/>
              </w:rPr>
            </w:pPr>
            <w:ins w:id="992" w:author="Alcatel-Lucent" w:date="2016-08-04T22:41:00Z">
              <w:r w:rsidRPr="005F7F25">
                <w:rPr>
                  <w:rFonts w:cs="Arial"/>
                  <w:position w:val="-12"/>
                  <w:lang w:eastAsia="en-US"/>
                </w:rPr>
                <w:object w:dxaOrig="420" w:dyaOrig="360">
                  <v:shape id="_x0000_i1026" type="#_x0000_t75" style="width:21pt;height:18pt" o:ole="" fillcolor="window">
                    <v:imagedata r:id="rId14" o:title=""/>
                  </v:shape>
                  <o:OLEObject Type="Embed" ProgID="Equation.3" ShapeID="_x0000_i1026" DrawAspect="Content" ObjectID="_1532513830" r:id="rId15"/>
                </w:object>
              </w:r>
            </w:ins>
          </w:p>
        </w:tc>
        <w:tc>
          <w:tcPr>
            <w:tcW w:w="851" w:type="dxa"/>
            <w:tcBorders>
              <w:bottom w:val="single" w:sz="4" w:space="0" w:color="auto"/>
            </w:tcBorders>
          </w:tcPr>
          <w:p w:rsidR="001A0F4F" w:rsidRPr="005F7F25" w:rsidRDefault="001A0F4F" w:rsidP="000900B9">
            <w:pPr>
              <w:pStyle w:val="TAC"/>
              <w:rPr>
                <w:ins w:id="993" w:author="Alcatel-Lucent" w:date="2016-08-04T22:41:00Z"/>
                <w:rFonts w:cs="Arial"/>
                <w:lang w:eastAsia="en-US"/>
              </w:rPr>
            </w:pPr>
            <w:ins w:id="994" w:author="Alcatel-Lucent" w:date="2016-08-04T22:41:00Z">
              <w:r w:rsidRPr="005F7F25">
                <w:rPr>
                  <w:rFonts w:cs="Arial"/>
                  <w:lang w:eastAsia="en-US"/>
                </w:rPr>
                <w:t>dBm/15 kHz</w:t>
              </w:r>
            </w:ins>
          </w:p>
        </w:tc>
        <w:tc>
          <w:tcPr>
            <w:tcW w:w="4936" w:type="dxa"/>
            <w:gridSpan w:val="3"/>
            <w:tcBorders>
              <w:bottom w:val="single" w:sz="4" w:space="0" w:color="auto"/>
            </w:tcBorders>
            <w:shd w:val="clear" w:color="auto" w:fill="auto"/>
          </w:tcPr>
          <w:p w:rsidR="001A0F4F" w:rsidRPr="005F7F25" w:rsidRDefault="001A0F4F" w:rsidP="000900B9">
            <w:pPr>
              <w:pStyle w:val="TAC"/>
              <w:rPr>
                <w:ins w:id="995" w:author="Alcatel-Lucent" w:date="2016-08-04T22:41:00Z"/>
                <w:rFonts w:cs="Arial"/>
                <w:lang w:eastAsia="en-US"/>
              </w:rPr>
            </w:pPr>
            <w:ins w:id="996" w:author="Alcatel-Lucent" w:date="2016-08-04T22:41:00Z">
              <w:r w:rsidRPr="005F7F25">
                <w:rPr>
                  <w:rFonts w:cs="Arial"/>
                  <w:lang w:eastAsia="en-US"/>
                </w:rPr>
                <w:t>-98</w:t>
              </w:r>
            </w:ins>
          </w:p>
        </w:tc>
      </w:tr>
      <w:tr w:rsidR="001A0F4F" w:rsidRPr="00554A0A" w:rsidTr="00E90E54">
        <w:trPr>
          <w:cantSplit/>
          <w:trHeight w:val="129"/>
          <w:jc w:val="center"/>
          <w:ins w:id="997" w:author="Alcatel-Lucent" w:date="2016-08-04T22:41:00Z"/>
        </w:trPr>
        <w:tc>
          <w:tcPr>
            <w:tcW w:w="3252" w:type="dxa"/>
          </w:tcPr>
          <w:p w:rsidR="001A0F4F" w:rsidRPr="005F7F25" w:rsidRDefault="001A0F4F" w:rsidP="000900B9">
            <w:pPr>
              <w:pStyle w:val="TAL"/>
              <w:rPr>
                <w:ins w:id="998" w:author="Alcatel-Lucent" w:date="2016-08-04T22:41:00Z"/>
                <w:rFonts w:cs="Arial"/>
                <w:lang w:eastAsia="en-US"/>
              </w:rPr>
            </w:pPr>
            <w:ins w:id="999" w:author="Alcatel-Lucent" w:date="2016-08-04T22:41:00Z">
              <w:r w:rsidRPr="005F7F25">
                <w:rPr>
                  <w:rFonts w:eastAsia="?? ??" w:cs="Arial"/>
                  <w:lang w:eastAsia="en-US"/>
                </w:rPr>
                <w:t>SNR</w:t>
              </w:r>
              <w:r w:rsidRPr="005F7F25">
                <w:rPr>
                  <w:rFonts w:eastAsia="?? ??" w:cs="Arial"/>
                  <w:vertAlign w:val="superscript"/>
                  <w:lang w:eastAsia="en-US"/>
                </w:rPr>
                <w:t xml:space="preserve"> Note 6</w:t>
              </w:r>
            </w:ins>
          </w:p>
        </w:tc>
        <w:tc>
          <w:tcPr>
            <w:tcW w:w="851" w:type="dxa"/>
          </w:tcPr>
          <w:p w:rsidR="001A0F4F" w:rsidRPr="005F7F25" w:rsidRDefault="001A0F4F" w:rsidP="000900B9">
            <w:pPr>
              <w:pStyle w:val="TAC"/>
              <w:rPr>
                <w:ins w:id="1000" w:author="Alcatel-Lucent" w:date="2016-08-04T22:41:00Z"/>
                <w:rFonts w:cs="Arial"/>
                <w:lang w:eastAsia="en-US"/>
              </w:rPr>
            </w:pPr>
            <w:ins w:id="1001" w:author="Alcatel-Lucent" w:date="2016-08-04T22:41:00Z">
              <w:r w:rsidRPr="005F7F25">
                <w:rPr>
                  <w:rFonts w:cs="Arial"/>
                  <w:lang w:eastAsia="en-US"/>
                </w:rPr>
                <w:t>dB</w:t>
              </w:r>
            </w:ins>
          </w:p>
        </w:tc>
        <w:tc>
          <w:tcPr>
            <w:tcW w:w="851" w:type="dxa"/>
          </w:tcPr>
          <w:p w:rsidR="001A0F4F" w:rsidRPr="005F7F25" w:rsidRDefault="001A0F4F" w:rsidP="000900B9">
            <w:pPr>
              <w:pStyle w:val="TAC"/>
              <w:rPr>
                <w:ins w:id="1002" w:author="Alcatel-Lucent" w:date="2016-08-04T22:41:00Z"/>
                <w:rFonts w:eastAsia="MS Mincho" w:cs="Arial"/>
                <w:lang w:eastAsia="en-US"/>
              </w:rPr>
            </w:pPr>
            <w:ins w:id="1003" w:author="Alcatel-Lucent" w:date="2016-08-04T22:41:00Z">
              <w:r w:rsidRPr="005F7F25">
                <w:rPr>
                  <w:rFonts w:cs="Arial"/>
                  <w:lang w:eastAsia="zh-CN"/>
                </w:rPr>
                <w:t>TBD</w:t>
              </w:r>
            </w:ins>
          </w:p>
        </w:tc>
        <w:tc>
          <w:tcPr>
            <w:tcW w:w="851" w:type="dxa"/>
          </w:tcPr>
          <w:p w:rsidR="001A0F4F" w:rsidRPr="005F7F25" w:rsidRDefault="001A0F4F" w:rsidP="000900B9">
            <w:pPr>
              <w:pStyle w:val="TAC"/>
              <w:rPr>
                <w:ins w:id="1004" w:author="Alcatel-Lucent" w:date="2016-08-04T22:41:00Z"/>
                <w:rFonts w:eastAsia="MS Mincho" w:cs="Arial"/>
                <w:lang w:eastAsia="zh-CN"/>
              </w:rPr>
            </w:pPr>
            <w:ins w:id="1005" w:author="Alcatel-Lucent" w:date="2016-08-04T22:41:00Z">
              <w:r w:rsidRPr="005F7F25">
                <w:rPr>
                  <w:rFonts w:cs="Arial"/>
                  <w:lang w:eastAsia="zh-CN"/>
                </w:rPr>
                <w:t>TBD</w:t>
              </w:r>
            </w:ins>
          </w:p>
        </w:tc>
        <w:tc>
          <w:tcPr>
            <w:tcW w:w="3234" w:type="dxa"/>
          </w:tcPr>
          <w:p w:rsidR="001A0F4F" w:rsidRPr="005F7F25" w:rsidRDefault="001A0F4F" w:rsidP="000900B9">
            <w:pPr>
              <w:pStyle w:val="TAC"/>
              <w:rPr>
                <w:ins w:id="1006" w:author="Alcatel-Lucent" w:date="2016-08-04T22:41:00Z"/>
                <w:rFonts w:eastAsia="MS Mincho" w:cs="Arial"/>
                <w:lang w:eastAsia="en-US"/>
              </w:rPr>
            </w:pPr>
            <w:ins w:id="1007" w:author="Alcatel-Lucent" w:date="2016-08-04T22:41:00Z">
              <w:r w:rsidRPr="005F7F25">
                <w:rPr>
                  <w:rFonts w:cs="Arial"/>
                  <w:lang w:eastAsia="zh-CN"/>
                </w:rPr>
                <w:t>TBD</w:t>
              </w:r>
            </w:ins>
          </w:p>
        </w:tc>
      </w:tr>
      <w:tr w:rsidR="001A0F4F" w:rsidRPr="00554A0A" w:rsidTr="00E90E54">
        <w:trPr>
          <w:cantSplit/>
          <w:trHeight w:val="243"/>
          <w:jc w:val="center"/>
          <w:ins w:id="1008" w:author="Alcatel-Lucent" w:date="2016-08-04T22:41:00Z"/>
        </w:trPr>
        <w:tc>
          <w:tcPr>
            <w:tcW w:w="3252" w:type="dxa"/>
          </w:tcPr>
          <w:p w:rsidR="001A0F4F" w:rsidRPr="005F7F25" w:rsidRDefault="001A0F4F" w:rsidP="000900B9">
            <w:pPr>
              <w:pStyle w:val="TAL"/>
              <w:rPr>
                <w:ins w:id="1009" w:author="Alcatel-Lucent" w:date="2016-08-04T22:41:00Z"/>
                <w:rFonts w:cs="Arial"/>
                <w:lang w:eastAsia="en-US"/>
              </w:rPr>
            </w:pPr>
            <w:ins w:id="1010" w:author="Alcatel-Lucent" w:date="2016-08-04T22:41:00Z">
              <w:r w:rsidRPr="005F7F25">
                <w:rPr>
                  <w:rFonts w:eastAsia="?? ??" w:cs="Arial"/>
                  <w:lang w:eastAsia="en-US"/>
                </w:rPr>
                <w:t>Propagation condition</w:t>
              </w:r>
            </w:ins>
          </w:p>
        </w:tc>
        <w:tc>
          <w:tcPr>
            <w:tcW w:w="851" w:type="dxa"/>
          </w:tcPr>
          <w:p w:rsidR="001A0F4F" w:rsidRPr="005F7F25" w:rsidRDefault="001A0F4F" w:rsidP="000900B9">
            <w:pPr>
              <w:pStyle w:val="TAC"/>
              <w:rPr>
                <w:ins w:id="1011" w:author="Alcatel-Lucent" w:date="2016-08-04T22:41:00Z"/>
                <w:rFonts w:cs="Arial"/>
                <w:lang w:eastAsia="en-US"/>
              </w:rPr>
            </w:pPr>
          </w:p>
        </w:tc>
        <w:tc>
          <w:tcPr>
            <w:tcW w:w="4936" w:type="dxa"/>
            <w:gridSpan w:val="3"/>
          </w:tcPr>
          <w:p w:rsidR="001A0F4F" w:rsidRPr="005F7F25" w:rsidRDefault="001A0F4F" w:rsidP="000900B9">
            <w:pPr>
              <w:pStyle w:val="TAC"/>
              <w:rPr>
                <w:ins w:id="1012" w:author="Alcatel-Lucent" w:date="2016-08-04T22:41:00Z"/>
                <w:rFonts w:cs="Arial"/>
                <w:lang w:eastAsia="en-US"/>
              </w:rPr>
            </w:pPr>
            <w:ins w:id="1013" w:author="Alcatel-Lucent" w:date="2016-08-04T22:41:00Z">
              <w:r w:rsidRPr="005F7F25">
                <w:rPr>
                  <w:rFonts w:cs="Arial"/>
                  <w:lang w:eastAsia="en-US"/>
                </w:rPr>
                <w:t>AWGN</w:t>
              </w:r>
            </w:ins>
          </w:p>
        </w:tc>
      </w:tr>
      <w:tr w:rsidR="001A0F4F" w:rsidRPr="00554A0A" w:rsidTr="00E90E54">
        <w:trPr>
          <w:cantSplit/>
          <w:trHeight w:val="243"/>
          <w:jc w:val="center"/>
          <w:ins w:id="1014" w:author="Alcatel-Lucent" w:date="2016-08-04T22:41:00Z"/>
        </w:trPr>
        <w:tc>
          <w:tcPr>
            <w:tcW w:w="3252" w:type="dxa"/>
          </w:tcPr>
          <w:p w:rsidR="001A0F4F" w:rsidRPr="005F7F25" w:rsidRDefault="001A0F4F" w:rsidP="000900B9">
            <w:pPr>
              <w:pStyle w:val="TAL"/>
              <w:rPr>
                <w:ins w:id="1015" w:author="Alcatel-Lucent" w:date="2016-08-04T22:41:00Z"/>
                <w:rFonts w:cs="Arial"/>
                <w:lang w:eastAsia="en-US"/>
              </w:rPr>
            </w:pPr>
            <w:ins w:id="1016" w:author="Alcatel-Lucent" w:date="2016-08-04T22:41:00Z">
              <w:r w:rsidRPr="005F7F25">
                <w:rPr>
                  <w:rFonts w:cs="Arial"/>
                  <w:bCs/>
                  <w:lang w:eastAsia="en-US"/>
                </w:rPr>
                <w:t>Correlation Matrix and Antenna Configuration</w:t>
              </w:r>
            </w:ins>
          </w:p>
        </w:tc>
        <w:tc>
          <w:tcPr>
            <w:tcW w:w="851" w:type="dxa"/>
          </w:tcPr>
          <w:p w:rsidR="001A0F4F" w:rsidRPr="005F7F25" w:rsidRDefault="001A0F4F" w:rsidP="000900B9">
            <w:pPr>
              <w:pStyle w:val="TAC"/>
              <w:rPr>
                <w:ins w:id="1017" w:author="Alcatel-Lucent" w:date="2016-08-04T22:41:00Z"/>
                <w:rFonts w:cs="Arial"/>
                <w:lang w:eastAsia="en-US"/>
              </w:rPr>
            </w:pPr>
          </w:p>
        </w:tc>
        <w:tc>
          <w:tcPr>
            <w:tcW w:w="4936" w:type="dxa"/>
            <w:gridSpan w:val="3"/>
          </w:tcPr>
          <w:p w:rsidR="001A0F4F" w:rsidRPr="005F7F25" w:rsidRDefault="001A0F4F" w:rsidP="000900B9">
            <w:pPr>
              <w:pStyle w:val="TAC"/>
              <w:rPr>
                <w:ins w:id="1018" w:author="Alcatel-Lucent" w:date="2016-08-04T22:41:00Z"/>
                <w:rFonts w:cs="Arial"/>
                <w:lang w:eastAsia="zh-CN"/>
              </w:rPr>
            </w:pPr>
            <w:ins w:id="1019" w:author="Alcatel-Lucent" w:date="2016-08-04T22:41:00Z">
              <w:r w:rsidRPr="005F7F25">
                <w:rPr>
                  <w:rFonts w:cs="Arial"/>
                  <w:lang w:eastAsia="en-US"/>
                </w:rPr>
                <w:t>2x</w:t>
              </w:r>
              <w:r w:rsidRPr="005F7F25">
                <w:rPr>
                  <w:rFonts w:cs="Arial"/>
                  <w:lang w:eastAsia="zh-CN"/>
                </w:rPr>
                <w:t xml:space="preserve">1 </w:t>
              </w:r>
            </w:ins>
          </w:p>
        </w:tc>
      </w:tr>
      <w:tr w:rsidR="001A0F4F" w:rsidRPr="00554A0A" w:rsidTr="00E90E54">
        <w:trPr>
          <w:cantSplit/>
          <w:trHeight w:val="243"/>
          <w:jc w:val="center"/>
          <w:ins w:id="1020" w:author="Alcatel-Lucent" w:date="2016-08-04T22:41:00Z"/>
        </w:trPr>
        <w:tc>
          <w:tcPr>
            <w:tcW w:w="9039" w:type="dxa"/>
            <w:gridSpan w:val="5"/>
          </w:tcPr>
          <w:p w:rsidR="001A0F4F" w:rsidRPr="008A3E39" w:rsidRDefault="001A0F4F" w:rsidP="000900B9">
            <w:pPr>
              <w:pStyle w:val="TAN"/>
              <w:rPr>
                <w:ins w:id="1021" w:author="Alcatel-Lucent" w:date="2016-08-04T22:41:00Z"/>
                <w:rFonts w:cs="Arial"/>
                <w:lang w:eastAsia="en-US"/>
              </w:rPr>
            </w:pPr>
            <w:ins w:id="1022" w:author="Alcatel-Lucent" w:date="2016-08-04T22:41:00Z">
              <w:r w:rsidRPr="008A3E39">
                <w:rPr>
                  <w:rFonts w:cs="Arial"/>
                  <w:lang w:eastAsia="en-US"/>
                </w:rPr>
                <w:t>Note 1:</w:t>
              </w:r>
              <w:r w:rsidRPr="008A3E39">
                <w:rPr>
                  <w:rFonts w:cs="Arial"/>
                  <w:lang w:eastAsia="en-US"/>
                </w:rPr>
                <w:tab/>
                <w:t>OCNG shall be used such that the resources in cell # 1 are fully allocated and a constant total transmitted power spectral density is achieved for all OFDM symbols.</w:t>
              </w:r>
            </w:ins>
          </w:p>
          <w:p w:rsidR="001A0F4F" w:rsidRPr="008A3E39" w:rsidRDefault="001A0F4F" w:rsidP="000900B9">
            <w:pPr>
              <w:pStyle w:val="TAN"/>
              <w:rPr>
                <w:ins w:id="1023" w:author="Alcatel-Lucent" w:date="2016-08-04T22:41:00Z"/>
                <w:rFonts w:cs="Arial"/>
                <w:lang w:eastAsia="en-US"/>
              </w:rPr>
            </w:pPr>
            <w:ins w:id="1024" w:author="Alcatel-Lucent" w:date="2016-08-04T22:41:00Z">
              <w:r w:rsidRPr="008A3E39">
                <w:rPr>
                  <w:rFonts w:cs="Arial"/>
                  <w:lang w:eastAsia="en-US"/>
                </w:rPr>
                <w:t>Note 2:</w:t>
              </w:r>
              <w:r w:rsidRPr="008A3E39">
                <w:rPr>
                  <w:rFonts w:cs="Arial"/>
                  <w:lang w:eastAsia="en-US"/>
                </w:rPr>
                <w:tab/>
                <w:t>The uplink resources for CQI reporting are assigned to the UE prior to the start of time period T1.</w:t>
              </w:r>
            </w:ins>
          </w:p>
          <w:p w:rsidR="001A0F4F" w:rsidRPr="008A3E39" w:rsidRDefault="001A0F4F" w:rsidP="000900B9">
            <w:pPr>
              <w:pStyle w:val="TAN"/>
              <w:rPr>
                <w:ins w:id="1025" w:author="Alcatel-Lucent" w:date="2016-08-04T22:41:00Z"/>
                <w:rFonts w:cs="Arial"/>
                <w:lang w:eastAsia="en-US"/>
              </w:rPr>
            </w:pPr>
            <w:ins w:id="1026" w:author="Alcatel-Lucent" w:date="2016-08-04T22:41:00Z">
              <w:r w:rsidRPr="008A3E39">
                <w:rPr>
                  <w:rFonts w:cs="Arial"/>
                  <w:lang w:eastAsia="en-US"/>
                </w:rPr>
                <w:t>Note 3:</w:t>
              </w:r>
              <w:r w:rsidRPr="008A3E39">
                <w:rPr>
                  <w:rFonts w:cs="Arial"/>
                  <w:lang w:eastAsia="en-US"/>
                </w:rPr>
                <w:tab/>
                <w:t>The timers and layer 3 filtering related parameters are configured prior to the start of time period T1.</w:t>
              </w:r>
            </w:ins>
          </w:p>
          <w:p w:rsidR="001A0F4F" w:rsidRPr="008A3E39" w:rsidRDefault="001A0F4F" w:rsidP="000900B9">
            <w:pPr>
              <w:pStyle w:val="TAN"/>
              <w:rPr>
                <w:ins w:id="1027" w:author="Alcatel-Lucent" w:date="2016-08-04T22:41:00Z"/>
                <w:rFonts w:cs="Arial"/>
                <w:lang w:eastAsia="en-US"/>
              </w:rPr>
            </w:pPr>
            <w:ins w:id="1028" w:author="Alcatel-Lucent" w:date="2016-08-04T22:41:00Z">
              <w:r w:rsidRPr="008A3E39">
                <w:rPr>
                  <w:rFonts w:cs="Arial"/>
                  <w:lang w:eastAsia="en-US"/>
                </w:rPr>
                <w:t>Note 4:</w:t>
              </w:r>
              <w:r w:rsidRPr="008A3E39">
                <w:rPr>
                  <w:rFonts w:cs="Arial"/>
                  <w:lang w:eastAsia="en-US"/>
                </w:rPr>
                <w:tab/>
                <w:t>The signal contains MPDCCH for UEs other than the device under test as part of OCNG.</w:t>
              </w:r>
            </w:ins>
          </w:p>
          <w:p w:rsidR="001A0F4F" w:rsidRPr="008A3E39" w:rsidRDefault="001A0F4F" w:rsidP="000900B9">
            <w:pPr>
              <w:pStyle w:val="TAN"/>
              <w:rPr>
                <w:ins w:id="1029" w:author="Alcatel-Lucent" w:date="2016-08-04T22:41:00Z"/>
                <w:rFonts w:cs="Arial"/>
                <w:lang w:eastAsia="en-US"/>
              </w:rPr>
            </w:pPr>
            <w:ins w:id="1030" w:author="Alcatel-Lucent" w:date="2016-08-04T22:41:00Z">
              <w:r w:rsidRPr="008A3E39">
                <w:rPr>
                  <w:rFonts w:cs="Arial"/>
                  <w:lang w:eastAsia="en-US"/>
                </w:rPr>
                <w:t>Note 5:</w:t>
              </w:r>
              <w:r w:rsidRPr="008A3E39">
                <w:rPr>
                  <w:rFonts w:cs="Arial"/>
                  <w:lang w:eastAsia="en-US"/>
                </w:rPr>
                <w:tab/>
                <w:t>SNR levels correspond to the signal to noise ratio over the cell-specific reference signal REs.</w:t>
              </w:r>
            </w:ins>
          </w:p>
          <w:p w:rsidR="001A0F4F" w:rsidRPr="008A3E39" w:rsidRDefault="001A0F4F" w:rsidP="000900B9">
            <w:pPr>
              <w:pStyle w:val="TAN"/>
              <w:rPr>
                <w:ins w:id="1031" w:author="Alcatel-Lucent" w:date="2016-08-04T22:41:00Z"/>
                <w:rFonts w:cs="Arial"/>
                <w:lang w:eastAsia="en-US"/>
              </w:rPr>
            </w:pPr>
            <w:ins w:id="1032" w:author="Alcatel-Lucent" w:date="2016-08-04T22:41:00Z">
              <w:r w:rsidRPr="008A3E39">
                <w:rPr>
                  <w:rFonts w:cs="Arial"/>
                  <w:lang w:eastAsia="en-US"/>
                </w:rPr>
                <w:t>Note 6:</w:t>
              </w:r>
              <w:r w:rsidRPr="008A3E39">
                <w:rPr>
                  <w:rFonts w:cs="Arial"/>
                  <w:lang w:eastAsia="en-US"/>
                </w:rPr>
                <w:tab/>
                <w:t xml:space="preserve">The SNR in time periods T1, T2 and T3 is denoted as SNR1, SNR2 and SNR3 respectively in figure </w:t>
              </w:r>
              <w:r w:rsidR="000C0A65">
                <w:rPr>
                  <w:rFonts w:cs="Arial"/>
                  <w:lang w:eastAsia="en-US"/>
                </w:rPr>
                <w:t>7.3.54.</w:t>
              </w:r>
            </w:ins>
            <w:ins w:id="1033" w:author="qy" w:date="2016-08-09T12:36:00Z">
              <w:r w:rsidR="009310FB" w:rsidRPr="008A3E39">
                <w:rPr>
                  <w:rFonts w:cs="Arial"/>
                  <w:lang w:eastAsia="en-US"/>
                </w:rPr>
                <w:t>4</w:t>
              </w:r>
            </w:ins>
            <w:ins w:id="1034" w:author="Alcatel-Lucent" w:date="2016-08-04T22:41:00Z">
              <w:r w:rsidR="000C0A65">
                <w:rPr>
                  <w:rFonts w:cs="Arial"/>
                  <w:lang w:eastAsia="en-US"/>
                </w:rPr>
                <w:t>-1.</w:t>
              </w:r>
            </w:ins>
          </w:p>
          <w:p w:rsidR="001A0F4F" w:rsidRPr="005F7F25" w:rsidRDefault="001A0F4F" w:rsidP="000900B9">
            <w:pPr>
              <w:pStyle w:val="TAN"/>
              <w:rPr>
                <w:ins w:id="1035" w:author="Alcatel-Lucent" w:date="2016-08-04T22:41:00Z"/>
                <w:rFonts w:cs="Arial"/>
                <w:lang w:eastAsia="en-US"/>
              </w:rPr>
            </w:pPr>
            <w:ins w:id="1036" w:author="Alcatel-Lucent" w:date="2016-08-04T22:41:00Z">
              <w:r w:rsidRPr="008A3E39">
                <w:rPr>
                  <w:rFonts w:cs="Arial"/>
                  <w:lang w:eastAsia="en-US"/>
                </w:rPr>
                <w:t>Note 7:</w:t>
              </w:r>
              <w:r w:rsidRPr="008A3E39">
                <w:rPr>
                  <w:rFonts w:cs="Arial"/>
                  <w:lang w:eastAsia="en-US"/>
                </w:rPr>
                <w:tab/>
                <w:t xml:space="preserve">Aggregation level and repeptition level specified in Table </w:t>
              </w:r>
              <w:r w:rsidR="000C0A65">
                <w:rPr>
                  <w:rFonts w:cs="Arial"/>
                  <w:lang w:eastAsia="en-US"/>
                </w:rPr>
                <w:t>7.3.54.</w:t>
              </w:r>
            </w:ins>
            <w:ins w:id="1037" w:author="qy" w:date="2016-08-09T12:37:00Z">
              <w:r w:rsidR="000C0A65">
                <w:rPr>
                  <w:rFonts w:cs="Arial"/>
                  <w:lang w:eastAsia="en-US"/>
                </w:rPr>
                <w:t>4</w:t>
              </w:r>
            </w:ins>
            <w:ins w:id="1038" w:author="Alcatel-Lucent" w:date="2016-08-04T22:41:00Z">
              <w:r w:rsidR="000C0A65">
                <w:rPr>
                  <w:rFonts w:cs="Arial"/>
                  <w:lang w:eastAsia="en-US"/>
                </w:rPr>
                <w:t>-1</w:t>
              </w:r>
              <w:r w:rsidRPr="008A3E39">
                <w:rPr>
                  <w:rFonts w:cs="Arial"/>
                  <w:lang w:eastAsia="en-US"/>
                </w:rPr>
                <w:t xml:space="preserve"> are used for this test.</w:t>
              </w:r>
            </w:ins>
          </w:p>
        </w:tc>
      </w:tr>
    </w:tbl>
    <w:p w:rsidR="004675F9" w:rsidRPr="00D04D4D" w:rsidDel="004675F9" w:rsidRDefault="004675F9" w:rsidP="00A4774D">
      <w:pPr>
        <w:rPr>
          <w:del w:id="1039" w:author="qy" w:date="2016-08-09T12:37:00Z"/>
        </w:rPr>
      </w:pPr>
    </w:p>
    <w:p w:rsidR="00EC1C68" w:rsidRPr="00554A0A" w:rsidRDefault="00EC1C68" w:rsidP="00EC1C68">
      <w:pPr>
        <w:pStyle w:val="TH"/>
        <w:rPr>
          <w:ins w:id="1040" w:author="Alcatel-Lucent" w:date="2016-08-04T22:49:00Z"/>
        </w:rPr>
      </w:pPr>
      <w:ins w:id="1041" w:author="Alcatel-Lucent" w:date="2016-08-04T22:49:00Z">
        <w:r w:rsidRPr="00554A0A">
          <w:t xml:space="preserve">Table </w:t>
        </w:r>
      </w:ins>
      <w:ins w:id="1042" w:author="Alcatel-Lucent" w:date="2016-08-04T22:50:00Z">
        <w:r>
          <w:t>7.3.54.5-2</w:t>
        </w:r>
      </w:ins>
      <w:ins w:id="1043" w:author="Alcatel-Lucent" w:date="2016-08-04T22:49:00Z">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Pr>
            <w:lang w:eastAsia="zh-CN"/>
          </w:rPr>
          <w:t>H</w:t>
        </w:r>
        <w:r w:rsidRPr="00554A0A">
          <w:rPr>
            <w:rFonts w:hint="eastAsia"/>
            <w:lang w:eastAsia="zh-CN"/>
          </w:rPr>
          <w:t>D-</w:t>
        </w:r>
        <w:r w:rsidRPr="00554A0A">
          <w:rPr>
            <w:rFonts w:cs="v4.2.0"/>
          </w:rPr>
          <w:t xml:space="preserve">FDD </w:t>
        </w:r>
        <w:r w:rsidRPr="00554A0A">
          <w:t>out-of-sync tests</w:t>
        </w:r>
        <w:r w:rsidRPr="00554A0A">
          <w:rPr>
            <w:noProof/>
            <w:lang w:eastAsia="zh-CN"/>
          </w:rPr>
          <w:t xml:space="preserve"> for UE </w:t>
        </w:r>
        <w:r>
          <w:rPr>
            <w:noProof/>
            <w:lang w:eastAsia="zh-CN"/>
          </w:rPr>
          <w:t>category M1 configured in CEMode A</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EC1C68" w:rsidRPr="00554A0A" w:rsidTr="000900B9">
        <w:trPr>
          <w:trHeight w:val="105"/>
          <w:jc w:val="center"/>
          <w:ins w:id="1044" w:author="Alcatel-Lucent" w:date="2016-08-04T22:49:00Z"/>
        </w:trPr>
        <w:tc>
          <w:tcPr>
            <w:tcW w:w="3345" w:type="dxa"/>
            <w:vAlign w:val="center"/>
          </w:tcPr>
          <w:p w:rsidR="00EC1C68" w:rsidRPr="005F7F25" w:rsidRDefault="00EC1C68" w:rsidP="000900B9">
            <w:pPr>
              <w:pStyle w:val="TAH"/>
              <w:rPr>
                <w:ins w:id="1045" w:author="Alcatel-Lucent" w:date="2016-08-04T22:49:00Z"/>
                <w:rFonts w:cs="Arial"/>
                <w:lang w:eastAsia="en-US"/>
              </w:rPr>
            </w:pPr>
            <w:ins w:id="1046" w:author="Alcatel-Lucent" w:date="2016-08-04T22:49:00Z">
              <w:r w:rsidRPr="005F7F25">
                <w:rPr>
                  <w:rFonts w:cs="Arial"/>
                  <w:lang w:eastAsia="en-US"/>
                </w:rPr>
                <w:t>Field</w:t>
              </w:r>
            </w:ins>
          </w:p>
        </w:tc>
        <w:tc>
          <w:tcPr>
            <w:tcW w:w="1021" w:type="dxa"/>
            <w:vAlign w:val="center"/>
          </w:tcPr>
          <w:p w:rsidR="00EC1C68" w:rsidRPr="005F7F25" w:rsidRDefault="00EC1C68" w:rsidP="000900B9">
            <w:pPr>
              <w:pStyle w:val="TAH"/>
              <w:rPr>
                <w:ins w:id="1047" w:author="Alcatel-Lucent" w:date="2016-08-04T22:49:00Z"/>
                <w:rFonts w:cs="Arial"/>
                <w:lang w:eastAsia="en-US"/>
              </w:rPr>
            </w:pPr>
            <w:ins w:id="1048" w:author="Alcatel-Lucent" w:date="2016-08-04T22:49:00Z">
              <w:r w:rsidRPr="005F7F25">
                <w:rPr>
                  <w:rFonts w:cs="Arial"/>
                  <w:lang w:eastAsia="en-US"/>
                </w:rPr>
                <w:t>Value</w:t>
              </w:r>
            </w:ins>
          </w:p>
        </w:tc>
        <w:tc>
          <w:tcPr>
            <w:tcW w:w="3061" w:type="dxa"/>
          </w:tcPr>
          <w:p w:rsidR="00EC1C68" w:rsidRPr="005F7F25" w:rsidRDefault="00EC1C68" w:rsidP="000900B9">
            <w:pPr>
              <w:pStyle w:val="TAH"/>
              <w:rPr>
                <w:ins w:id="1049" w:author="Alcatel-Lucent" w:date="2016-08-04T22:49:00Z"/>
                <w:rFonts w:cs="Arial"/>
                <w:lang w:eastAsia="en-US"/>
              </w:rPr>
            </w:pPr>
            <w:ins w:id="1050" w:author="Alcatel-Lucent" w:date="2016-08-04T22:49:00Z">
              <w:r w:rsidRPr="005F7F25">
                <w:rPr>
                  <w:rFonts w:cs="Arial"/>
                  <w:lang w:eastAsia="en-US"/>
                </w:rPr>
                <w:t>Comment</w:t>
              </w:r>
            </w:ins>
          </w:p>
        </w:tc>
      </w:tr>
      <w:tr w:rsidR="00EC1C68" w:rsidRPr="002025E8" w:rsidTr="000900B9">
        <w:trPr>
          <w:jc w:val="center"/>
          <w:ins w:id="1051" w:author="Alcatel-Lucent" w:date="2016-08-04T22:49:00Z"/>
        </w:trPr>
        <w:tc>
          <w:tcPr>
            <w:tcW w:w="3345" w:type="dxa"/>
            <w:vAlign w:val="center"/>
          </w:tcPr>
          <w:p w:rsidR="00EC1C68" w:rsidRPr="005F7F25" w:rsidRDefault="00EC1C68" w:rsidP="000900B9">
            <w:pPr>
              <w:pStyle w:val="TAC"/>
              <w:rPr>
                <w:ins w:id="1052" w:author="Alcatel-Lucent" w:date="2016-08-04T22:49:00Z"/>
                <w:rFonts w:cs="Arial"/>
                <w:lang w:eastAsia="en-US"/>
              </w:rPr>
            </w:pPr>
            <w:ins w:id="1053" w:author="Alcatel-Lucent" w:date="2016-08-04T22:49:00Z">
              <w:r w:rsidRPr="005F7F25">
                <w:rPr>
                  <w:rFonts w:cs="Arial"/>
                  <w:lang w:eastAsia="en-US"/>
                </w:rPr>
                <w:t>onDurationTimer</w:t>
              </w:r>
            </w:ins>
          </w:p>
        </w:tc>
        <w:tc>
          <w:tcPr>
            <w:tcW w:w="1021" w:type="dxa"/>
            <w:vAlign w:val="center"/>
          </w:tcPr>
          <w:p w:rsidR="00EC1C68" w:rsidRPr="005F7F25" w:rsidRDefault="00EC1C68" w:rsidP="000900B9">
            <w:pPr>
              <w:pStyle w:val="TAC"/>
              <w:rPr>
                <w:ins w:id="1054" w:author="Alcatel-Lucent" w:date="2016-08-04T22:49:00Z"/>
                <w:rFonts w:cs="Arial"/>
                <w:lang w:eastAsia="en-US"/>
              </w:rPr>
            </w:pPr>
            <w:ins w:id="1055" w:author="Alcatel-Lucent" w:date="2016-08-04T22:49:00Z">
              <w:r w:rsidRPr="005F7F25">
                <w:rPr>
                  <w:rFonts w:cs="Arial"/>
                  <w:lang w:eastAsia="en-US"/>
                </w:rPr>
                <w:t>psf20</w:t>
              </w:r>
            </w:ins>
          </w:p>
        </w:tc>
        <w:tc>
          <w:tcPr>
            <w:tcW w:w="3061" w:type="dxa"/>
            <w:vMerge w:val="restart"/>
          </w:tcPr>
          <w:p w:rsidR="00EC1C68" w:rsidRPr="005F7F25" w:rsidRDefault="00EC1C68" w:rsidP="000900B9">
            <w:pPr>
              <w:pStyle w:val="TAC"/>
              <w:rPr>
                <w:ins w:id="1056" w:author="Alcatel-Lucent" w:date="2016-08-04T22:49:00Z"/>
                <w:rFonts w:cs="Arial"/>
                <w:lang w:eastAsia="en-US"/>
              </w:rPr>
            </w:pPr>
            <w:ins w:id="1057" w:author="Alcatel-Lucent" w:date="2016-08-04T22:49:00Z">
              <w:r w:rsidRPr="005F7F25">
                <w:rPr>
                  <w:rFonts w:cs="Arial"/>
                  <w:lang w:eastAsia="zh-CN"/>
                </w:rPr>
                <w:t xml:space="preserve">As specified in </w:t>
              </w:r>
              <w:r w:rsidRPr="005F7F25">
                <w:rPr>
                  <w:rFonts w:cs="Arial"/>
                  <w:lang w:eastAsia="en-US"/>
                </w:rPr>
                <w:t>clause 6.3.2 in TS 36.331</w:t>
              </w:r>
            </w:ins>
          </w:p>
        </w:tc>
      </w:tr>
      <w:tr w:rsidR="00EC1C68" w:rsidRPr="002025E8" w:rsidTr="000900B9">
        <w:trPr>
          <w:jc w:val="center"/>
          <w:ins w:id="1058" w:author="Alcatel-Lucent" w:date="2016-08-04T22:49:00Z"/>
        </w:trPr>
        <w:tc>
          <w:tcPr>
            <w:tcW w:w="3345" w:type="dxa"/>
            <w:vAlign w:val="center"/>
          </w:tcPr>
          <w:p w:rsidR="00EC1C68" w:rsidRPr="005F7F25" w:rsidRDefault="00EC1C68" w:rsidP="000900B9">
            <w:pPr>
              <w:pStyle w:val="TAC"/>
              <w:rPr>
                <w:ins w:id="1059" w:author="Alcatel-Lucent" w:date="2016-08-04T22:49:00Z"/>
                <w:rFonts w:cs="Arial"/>
                <w:lang w:eastAsia="en-US"/>
              </w:rPr>
            </w:pPr>
            <w:ins w:id="1060" w:author="Alcatel-Lucent" w:date="2016-08-04T22:49:00Z">
              <w:r w:rsidRPr="005F7F25">
                <w:rPr>
                  <w:rFonts w:cs="Arial"/>
                  <w:lang w:eastAsia="en-US"/>
                </w:rPr>
                <w:t>drx-InactivityTimer</w:t>
              </w:r>
            </w:ins>
          </w:p>
        </w:tc>
        <w:tc>
          <w:tcPr>
            <w:tcW w:w="1021" w:type="dxa"/>
            <w:vAlign w:val="center"/>
          </w:tcPr>
          <w:p w:rsidR="00EC1C68" w:rsidRPr="005F7F25" w:rsidRDefault="00EC1C68" w:rsidP="000900B9">
            <w:pPr>
              <w:pStyle w:val="TAC"/>
              <w:rPr>
                <w:ins w:id="1061" w:author="Alcatel-Lucent" w:date="2016-08-04T22:49:00Z"/>
                <w:rFonts w:cs="Arial"/>
                <w:lang w:eastAsia="en-US"/>
              </w:rPr>
            </w:pPr>
            <w:ins w:id="1062" w:author="Alcatel-Lucent" w:date="2016-08-04T22:49:00Z">
              <w:r w:rsidRPr="005F7F25">
                <w:rPr>
                  <w:rFonts w:cs="Arial"/>
                  <w:lang w:eastAsia="en-US"/>
                </w:rPr>
                <w:t>psf1</w:t>
              </w:r>
            </w:ins>
          </w:p>
        </w:tc>
        <w:tc>
          <w:tcPr>
            <w:tcW w:w="3061" w:type="dxa"/>
            <w:vMerge/>
          </w:tcPr>
          <w:p w:rsidR="00EC1C68" w:rsidRPr="005F7F25" w:rsidRDefault="00EC1C68" w:rsidP="000900B9">
            <w:pPr>
              <w:pStyle w:val="TAC"/>
              <w:rPr>
                <w:ins w:id="1063" w:author="Alcatel-Lucent" w:date="2016-08-04T22:49:00Z"/>
                <w:rFonts w:cs="Arial"/>
                <w:lang w:eastAsia="en-US"/>
              </w:rPr>
            </w:pPr>
          </w:p>
        </w:tc>
      </w:tr>
      <w:tr w:rsidR="00EC1C68" w:rsidRPr="002025E8" w:rsidTr="000900B9">
        <w:trPr>
          <w:jc w:val="center"/>
          <w:ins w:id="1064" w:author="Alcatel-Lucent" w:date="2016-08-04T22:49:00Z"/>
        </w:trPr>
        <w:tc>
          <w:tcPr>
            <w:tcW w:w="3345" w:type="dxa"/>
            <w:vAlign w:val="center"/>
          </w:tcPr>
          <w:p w:rsidR="00EC1C68" w:rsidRPr="005F7F25" w:rsidRDefault="00EC1C68" w:rsidP="000900B9">
            <w:pPr>
              <w:pStyle w:val="TAC"/>
              <w:rPr>
                <w:ins w:id="1065" w:author="Alcatel-Lucent" w:date="2016-08-04T22:49:00Z"/>
                <w:rFonts w:cs="Arial"/>
                <w:lang w:eastAsia="en-US"/>
              </w:rPr>
            </w:pPr>
            <w:ins w:id="1066" w:author="Alcatel-Lucent" w:date="2016-08-04T22:49:00Z">
              <w:r w:rsidRPr="005F7F25">
                <w:rPr>
                  <w:rFonts w:cs="Arial"/>
                  <w:lang w:eastAsia="en-US"/>
                </w:rPr>
                <w:t>drx-RetransmissionTimer</w:t>
              </w:r>
            </w:ins>
          </w:p>
        </w:tc>
        <w:tc>
          <w:tcPr>
            <w:tcW w:w="1021" w:type="dxa"/>
            <w:vAlign w:val="center"/>
          </w:tcPr>
          <w:p w:rsidR="00EC1C68" w:rsidRPr="005F7F25" w:rsidRDefault="00EC1C68" w:rsidP="000900B9">
            <w:pPr>
              <w:pStyle w:val="TAC"/>
              <w:rPr>
                <w:ins w:id="1067" w:author="Alcatel-Lucent" w:date="2016-08-04T22:49:00Z"/>
                <w:rFonts w:cs="Arial"/>
                <w:lang w:eastAsia="en-US"/>
              </w:rPr>
            </w:pPr>
            <w:ins w:id="1068" w:author="Alcatel-Lucent" w:date="2016-08-04T22:49:00Z">
              <w:r w:rsidRPr="005F7F25">
                <w:rPr>
                  <w:rFonts w:cs="Arial"/>
                  <w:lang w:eastAsia="zh-CN"/>
                </w:rPr>
                <w:t>psf1</w:t>
              </w:r>
            </w:ins>
          </w:p>
        </w:tc>
        <w:tc>
          <w:tcPr>
            <w:tcW w:w="3061" w:type="dxa"/>
            <w:vMerge/>
          </w:tcPr>
          <w:p w:rsidR="00EC1C68" w:rsidRPr="005F7F25" w:rsidRDefault="00EC1C68" w:rsidP="000900B9">
            <w:pPr>
              <w:pStyle w:val="TAC"/>
              <w:rPr>
                <w:ins w:id="1069" w:author="Alcatel-Lucent" w:date="2016-08-04T22:49:00Z"/>
                <w:rFonts w:cs="Arial"/>
                <w:lang w:eastAsia="en-US"/>
              </w:rPr>
            </w:pPr>
          </w:p>
        </w:tc>
      </w:tr>
      <w:tr w:rsidR="00EC1C68" w:rsidRPr="002025E8" w:rsidTr="000900B9">
        <w:trPr>
          <w:trHeight w:val="151"/>
          <w:jc w:val="center"/>
          <w:ins w:id="1070" w:author="Alcatel-Lucent" w:date="2016-08-04T22:49:00Z"/>
        </w:trPr>
        <w:tc>
          <w:tcPr>
            <w:tcW w:w="3345" w:type="dxa"/>
            <w:vAlign w:val="center"/>
          </w:tcPr>
          <w:p w:rsidR="00EC1C68" w:rsidRPr="005F7F25" w:rsidRDefault="00EC1C68" w:rsidP="000900B9">
            <w:pPr>
              <w:pStyle w:val="TAC"/>
              <w:rPr>
                <w:ins w:id="1071" w:author="Alcatel-Lucent" w:date="2016-08-04T22:49:00Z"/>
                <w:rFonts w:cs="Arial"/>
                <w:vertAlign w:val="superscript"/>
                <w:lang w:eastAsia="en-US"/>
              </w:rPr>
            </w:pPr>
            <w:ins w:id="1072" w:author="Alcatel-Lucent" w:date="2016-08-04T22:49:00Z">
              <w:r w:rsidRPr="005F7F25">
                <w:rPr>
                  <w:rFonts w:cs="Arial"/>
                  <w:lang w:eastAsia="en-US"/>
                </w:rPr>
                <w:t>longDRX-CycleStartOffset</w:t>
              </w:r>
            </w:ins>
          </w:p>
        </w:tc>
        <w:tc>
          <w:tcPr>
            <w:tcW w:w="1021" w:type="dxa"/>
            <w:vAlign w:val="center"/>
          </w:tcPr>
          <w:p w:rsidR="00EC1C68" w:rsidRPr="005F7F25" w:rsidRDefault="00EC1C68" w:rsidP="000900B9">
            <w:pPr>
              <w:pStyle w:val="TAC"/>
              <w:rPr>
                <w:ins w:id="1073" w:author="Alcatel-Lucent" w:date="2016-08-04T22:49:00Z"/>
                <w:rFonts w:cs="Arial"/>
                <w:lang w:eastAsia="en-US"/>
              </w:rPr>
            </w:pPr>
            <w:ins w:id="1074" w:author="Alcatel-Lucent" w:date="2016-08-04T22:49:00Z">
              <w:r w:rsidRPr="005F7F25">
                <w:rPr>
                  <w:rFonts w:cs="Arial"/>
                  <w:lang w:eastAsia="en-US"/>
                </w:rPr>
                <w:t>sf1280</w:t>
              </w:r>
            </w:ins>
          </w:p>
        </w:tc>
        <w:tc>
          <w:tcPr>
            <w:tcW w:w="3061" w:type="dxa"/>
            <w:vMerge/>
          </w:tcPr>
          <w:p w:rsidR="00EC1C68" w:rsidRPr="005F7F25" w:rsidRDefault="00EC1C68" w:rsidP="000900B9">
            <w:pPr>
              <w:pStyle w:val="TAC"/>
              <w:rPr>
                <w:ins w:id="1075" w:author="Alcatel-Lucent" w:date="2016-08-04T22:49:00Z"/>
                <w:rFonts w:cs="Arial"/>
                <w:lang w:eastAsia="en-US"/>
              </w:rPr>
            </w:pPr>
          </w:p>
        </w:tc>
      </w:tr>
      <w:tr w:rsidR="00EC1C68" w:rsidRPr="002025E8" w:rsidTr="000900B9">
        <w:trPr>
          <w:jc w:val="center"/>
          <w:ins w:id="1076" w:author="Alcatel-Lucent" w:date="2016-08-04T22:49:00Z"/>
        </w:trPr>
        <w:tc>
          <w:tcPr>
            <w:tcW w:w="3345" w:type="dxa"/>
            <w:vAlign w:val="center"/>
          </w:tcPr>
          <w:p w:rsidR="00EC1C68" w:rsidRPr="005F7F25" w:rsidRDefault="00EC1C68" w:rsidP="000900B9">
            <w:pPr>
              <w:pStyle w:val="TAC"/>
              <w:rPr>
                <w:ins w:id="1077" w:author="Alcatel-Lucent" w:date="2016-08-04T22:49:00Z"/>
                <w:rFonts w:cs="Arial"/>
                <w:lang w:eastAsia="en-US"/>
              </w:rPr>
            </w:pPr>
            <w:ins w:id="1078" w:author="Alcatel-Lucent" w:date="2016-08-04T22:49:00Z">
              <w:r w:rsidRPr="005F7F25">
                <w:rPr>
                  <w:rFonts w:cs="Arial"/>
                  <w:lang w:eastAsia="en-US"/>
                </w:rPr>
                <w:t>shortDRX</w:t>
              </w:r>
            </w:ins>
          </w:p>
        </w:tc>
        <w:tc>
          <w:tcPr>
            <w:tcW w:w="1021" w:type="dxa"/>
            <w:vAlign w:val="center"/>
          </w:tcPr>
          <w:p w:rsidR="00EC1C68" w:rsidRPr="005F7F25" w:rsidRDefault="00EC1C68" w:rsidP="000900B9">
            <w:pPr>
              <w:pStyle w:val="TAC"/>
              <w:rPr>
                <w:ins w:id="1079" w:author="Alcatel-Lucent" w:date="2016-08-04T22:49:00Z"/>
                <w:rFonts w:cs="Arial"/>
                <w:lang w:eastAsia="en-US"/>
              </w:rPr>
            </w:pPr>
            <w:ins w:id="1080" w:author="Alcatel-Lucent" w:date="2016-08-04T22:49:00Z">
              <w:r w:rsidRPr="005F7F25">
                <w:rPr>
                  <w:rFonts w:cs="Arial"/>
                  <w:lang w:eastAsia="en-US"/>
                </w:rPr>
                <w:t>disable</w:t>
              </w:r>
            </w:ins>
          </w:p>
        </w:tc>
        <w:tc>
          <w:tcPr>
            <w:tcW w:w="3061" w:type="dxa"/>
            <w:vMerge/>
          </w:tcPr>
          <w:p w:rsidR="00EC1C68" w:rsidRPr="005F7F25" w:rsidRDefault="00EC1C68" w:rsidP="000900B9">
            <w:pPr>
              <w:pStyle w:val="TAC"/>
              <w:rPr>
                <w:ins w:id="1081" w:author="Alcatel-Lucent" w:date="2016-08-04T22:49:00Z"/>
                <w:rFonts w:cs="Arial"/>
                <w:lang w:eastAsia="en-US"/>
              </w:rPr>
            </w:pPr>
          </w:p>
        </w:tc>
      </w:tr>
    </w:tbl>
    <w:p w:rsidR="00EC1C68" w:rsidRPr="00554A0A" w:rsidRDefault="00EC1C68" w:rsidP="00EC1C68">
      <w:pPr>
        <w:rPr>
          <w:ins w:id="1082" w:author="Alcatel-Lucent" w:date="2016-08-04T22:49:00Z"/>
          <w:lang w:eastAsia="zh-CN"/>
        </w:rPr>
      </w:pPr>
    </w:p>
    <w:p w:rsidR="00EC1C68" w:rsidRPr="00554A0A" w:rsidRDefault="00EC1C68" w:rsidP="00EC1C68">
      <w:pPr>
        <w:pStyle w:val="TH"/>
        <w:rPr>
          <w:ins w:id="1083" w:author="Alcatel-Lucent" w:date="2016-08-04T22:49:00Z"/>
        </w:rPr>
      </w:pPr>
      <w:ins w:id="1084" w:author="Alcatel-Lucent" w:date="2016-08-04T22:49:00Z">
        <w:r w:rsidRPr="00554A0A">
          <w:lastRenderedPageBreak/>
          <w:t xml:space="preserve">Table </w:t>
        </w:r>
      </w:ins>
      <w:ins w:id="1085" w:author="Alcatel-Lucent" w:date="2016-08-04T22:50:00Z">
        <w:r>
          <w:t>7.3.54.5-3</w:t>
        </w:r>
      </w:ins>
      <w:ins w:id="1086" w:author="Alcatel-Lucent" w:date="2016-08-04T22:49:00Z">
        <w:r w:rsidRPr="00554A0A">
          <w:t xml:space="preserve">: </w:t>
        </w:r>
        <w:r w:rsidRPr="00554A0A">
          <w:rPr>
            <w:i/>
            <w:noProof/>
          </w:rPr>
          <w:t>TimeAlignmentTimer</w:t>
        </w:r>
        <w:r w:rsidRPr="00554A0A">
          <w:t xml:space="preserve"> -Configuration for </w:t>
        </w:r>
        <w:r w:rsidRPr="00554A0A">
          <w:rPr>
            <w:rFonts w:cs="v4.2.0"/>
          </w:rPr>
          <w:t xml:space="preserve">E-UTRAN </w:t>
        </w:r>
        <w:r>
          <w:rPr>
            <w:lang w:eastAsia="zh-CN"/>
          </w:rPr>
          <w:t>H</w:t>
        </w:r>
        <w:r w:rsidRPr="00554A0A">
          <w:rPr>
            <w:rFonts w:hint="eastAsia"/>
            <w:lang w:eastAsia="zh-CN"/>
          </w:rPr>
          <w:t>D-</w:t>
        </w:r>
        <w:r w:rsidRPr="00554A0A">
          <w:rPr>
            <w:rFonts w:cs="v4.2.0"/>
          </w:rPr>
          <w:t xml:space="preserve">FDD </w:t>
        </w:r>
        <w:r w:rsidRPr="00554A0A">
          <w:t>out-of-sync testing</w:t>
        </w:r>
        <w:r w:rsidRPr="00554A0A">
          <w:rPr>
            <w:noProof/>
            <w:lang w:eastAsia="zh-CN"/>
          </w:rPr>
          <w:t xml:space="preserve"> for UE </w:t>
        </w:r>
        <w:r>
          <w:rPr>
            <w:noProof/>
            <w:lang w:eastAsia="zh-CN"/>
          </w:rPr>
          <w:t>category M1 configured in CEMode A</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EC1C68" w:rsidRPr="00554A0A" w:rsidTr="000900B9">
        <w:trPr>
          <w:trHeight w:val="105"/>
          <w:jc w:val="center"/>
          <w:ins w:id="1087" w:author="Alcatel-Lucent" w:date="2016-08-04T22:49:00Z"/>
        </w:trPr>
        <w:tc>
          <w:tcPr>
            <w:tcW w:w="3345" w:type="dxa"/>
            <w:vAlign w:val="center"/>
          </w:tcPr>
          <w:p w:rsidR="00EC1C68" w:rsidRPr="005F7F25" w:rsidRDefault="00EC1C68" w:rsidP="000900B9">
            <w:pPr>
              <w:pStyle w:val="TAH"/>
              <w:rPr>
                <w:ins w:id="1088" w:author="Alcatel-Lucent" w:date="2016-08-04T22:49:00Z"/>
                <w:rFonts w:cs="Arial"/>
                <w:lang w:eastAsia="en-US"/>
              </w:rPr>
            </w:pPr>
            <w:ins w:id="1089" w:author="Alcatel-Lucent" w:date="2016-08-04T22:49:00Z">
              <w:r w:rsidRPr="005F7F25">
                <w:rPr>
                  <w:rFonts w:cs="Arial"/>
                  <w:lang w:eastAsia="en-US"/>
                </w:rPr>
                <w:t>Field</w:t>
              </w:r>
            </w:ins>
          </w:p>
        </w:tc>
        <w:tc>
          <w:tcPr>
            <w:tcW w:w="1021" w:type="dxa"/>
            <w:vAlign w:val="center"/>
          </w:tcPr>
          <w:p w:rsidR="00EC1C68" w:rsidRPr="005F7F25" w:rsidRDefault="00EC1C68" w:rsidP="000900B9">
            <w:pPr>
              <w:pStyle w:val="TAH"/>
              <w:rPr>
                <w:ins w:id="1090" w:author="Alcatel-Lucent" w:date="2016-08-04T22:49:00Z"/>
                <w:rFonts w:cs="Arial"/>
                <w:lang w:eastAsia="en-US"/>
              </w:rPr>
            </w:pPr>
            <w:ins w:id="1091" w:author="Alcatel-Lucent" w:date="2016-08-04T22:49:00Z">
              <w:r w:rsidRPr="005F7F25">
                <w:rPr>
                  <w:rFonts w:cs="Arial"/>
                  <w:lang w:eastAsia="en-US"/>
                </w:rPr>
                <w:t>Value</w:t>
              </w:r>
            </w:ins>
          </w:p>
        </w:tc>
        <w:tc>
          <w:tcPr>
            <w:tcW w:w="3061" w:type="dxa"/>
          </w:tcPr>
          <w:p w:rsidR="00EC1C68" w:rsidRPr="005F7F25" w:rsidRDefault="00EC1C68" w:rsidP="000900B9">
            <w:pPr>
              <w:pStyle w:val="TAH"/>
              <w:rPr>
                <w:ins w:id="1092" w:author="Alcatel-Lucent" w:date="2016-08-04T22:49:00Z"/>
                <w:rFonts w:cs="Arial"/>
                <w:lang w:eastAsia="en-US"/>
              </w:rPr>
            </w:pPr>
            <w:ins w:id="1093" w:author="Alcatel-Lucent" w:date="2016-08-04T22:49:00Z">
              <w:r w:rsidRPr="005F7F25">
                <w:rPr>
                  <w:rFonts w:cs="Arial"/>
                  <w:lang w:eastAsia="en-US"/>
                </w:rPr>
                <w:t>Comment</w:t>
              </w:r>
            </w:ins>
          </w:p>
        </w:tc>
      </w:tr>
      <w:tr w:rsidR="00EC1C68" w:rsidRPr="00554A0A" w:rsidTr="000900B9">
        <w:trPr>
          <w:jc w:val="center"/>
          <w:ins w:id="1094" w:author="Alcatel-Lucent" w:date="2016-08-04T22:49:00Z"/>
        </w:trPr>
        <w:tc>
          <w:tcPr>
            <w:tcW w:w="3345" w:type="dxa"/>
            <w:vAlign w:val="center"/>
          </w:tcPr>
          <w:p w:rsidR="00EC1C68" w:rsidRPr="005F7F25" w:rsidRDefault="00EC1C68" w:rsidP="000900B9">
            <w:pPr>
              <w:pStyle w:val="TAC"/>
              <w:rPr>
                <w:ins w:id="1095" w:author="Alcatel-Lucent" w:date="2016-08-04T22:49:00Z"/>
                <w:rFonts w:cs="Arial"/>
                <w:lang w:eastAsia="en-US"/>
              </w:rPr>
            </w:pPr>
            <w:ins w:id="1096" w:author="Alcatel-Lucent" w:date="2016-08-04T22:49:00Z">
              <w:r w:rsidRPr="005F7F25">
                <w:rPr>
                  <w:rFonts w:cs="Arial"/>
                  <w:lang w:eastAsia="en-US"/>
                </w:rPr>
                <w:t>TimeAlignmentTimer</w:t>
              </w:r>
            </w:ins>
          </w:p>
        </w:tc>
        <w:tc>
          <w:tcPr>
            <w:tcW w:w="1021" w:type="dxa"/>
            <w:vAlign w:val="center"/>
          </w:tcPr>
          <w:p w:rsidR="00EC1C68" w:rsidRPr="005F7F25" w:rsidRDefault="00EC1C68" w:rsidP="000900B9">
            <w:pPr>
              <w:pStyle w:val="TAC"/>
              <w:rPr>
                <w:ins w:id="1097" w:author="Alcatel-Lucent" w:date="2016-08-04T22:49:00Z"/>
                <w:rFonts w:cs="Arial"/>
                <w:lang w:eastAsia="en-US"/>
              </w:rPr>
            </w:pPr>
            <w:ins w:id="1098" w:author="Alcatel-Lucent" w:date="2016-08-04T22:49:00Z">
              <w:r w:rsidRPr="005F7F25">
                <w:rPr>
                  <w:rFonts w:cs="Arial"/>
                  <w:lang w:eastAsia="en-US"/>
                </w:rPr>
                <w:t>infinity</w:t>
              </w:r>
            </w:ins>
          </w:p>
        </w:tc>
        <w:tc>
          <w:tcPr>
            <w:tcW w:w="3061" w:type="dxa"/>
          </w:tcPr>
          <w:p w:rsidR="00EC1C68" w:rsidRPr="005F7F25" w:rsidRDefault="00EC1C68" w:rsidP="000900B9">
            <w:pPr>
              <w:pStyle w:val="TAC"/>
              <w:rPr>
                <w:ins w:id="1099" w:author="Alcatel-Lucent" w:date="2016-08-04T22:49:00Z"/>
                <w:rFonts w:cs="Arial"/>
                <w:lang w:eastAsia="en-US"/>
              </w:rPr>
            </w:pPr>
            <w:ins w:id="1100" w:author="Alcatel-Lucent" w:date="2016-08-04T22:49:00Z">
              <w:r w:rsidRPr="005F7F25">
                <w:rPr>
                  <w:rFonts w:cs="Arial"/>
                  <w:lang w:eastAsia="en-US"/>
                </w:rPr>
                <w:t>As specified in clause 6.3.2 in TS 36.331</w:t>
              </w:r>
            </w:ins>
          </w:p>
        </w:tc>
      </w:tr>
      <w:tr w:rsidR="00EC1C68" w:rsidRPr="00554A0A" w:rsidTr="000900B9">
        <w:trPr>
          <w:jc w:val="center"/>
          <w:ins w:id="1101" w:author="Alcatel-Lucent" w:date="2016-08-04T22:49:00Z"/>
        </w:trPr>
        <w:tc>
          <w:tcPr>
            <w:tcW w:w="3345" w:type="dxa"/>
            <w:vAlign w:val="center"/>
          </w:tcPr>
          <w:p w:rsidR="00EC1C68" w:rsidRPr="005F7F25" w:rsidRDefault="00EC1C68" w:rsidP="000900B9">
            <w:pPr>
              <w:pStyle w:val="TAC"/>
              <w:rPr>
                <w:ins w:id="1102" w:author="Alcatel-Lucent" w:date="2016-08-04T22:49:00Z"/>
                <w:rFonts w:cs="Arial"/>
                <w:lang w:eastAsia="en-US"/>
              </w:rPr>
            </w:pPr>
            <w:ins w:id="1103" w:author="Alcatel-Lucent" w:date="2016-08-04T22:49:00Z">
              <w:r w:rsidRPr="005F7F25">
                <w:rPr>
                  <w:rFonts w:cs="Arial"/>
                  <w:lang w:eastAsia="en-US"/>
                </w:rPr>
                <w:t>sr-ConfigIndex</w:t>
              </w:r>
            </w:ins>
          </w:p>
        </w:tc>
        <w:tc>
          <w:tcPr>
            <w:tcW w:w="1021" w:type="dxa"/>
            <w:vAlign w:val="center"/>
          </w:tcPr>
          <w:p w:rsidR="00EC1C68" w:rsidRPr="005F7F25" w:rsidRDefault="00EC1C68" w:rsidP="000900B9">
            <w:pPr>
              <w:pStyle w:val="TAC"/>
              <w:rPr>
                <w:ins w:id="1104" w:author="Alcatel-Lucent" w:date="2016-08-04T22:49:00Z"/>
                <w:rFonts w:cs="Arial"/>
                <w:lang w:eastAsia="en-US"/>
              </w:rPr>
            </w:pPr>
            <w:ins w:id="1105" w:author="Alcatel-Lucent" w:date="2016-08-04T22:49:00Z">
              <w:r w:rsidRPr="005F7F25">
                <w:rPr>
                  <w:rFonts w:cs="Arial"/>
                  <w:lang w:eastAsia="en-US"/>
                </w:rPr>
                <w:t>0</w:t>
              </w:r>
            </w:ins>
          </w:p>
        </w:tc>
        <w:tc>
          <w:tcPr>
            <w:tcW w:w="3061" w:type="dxa"/>
          </w:tcPr>
          <w:p w:rsidR="00EC1C68" w:rsidRPr="005F7F25" w:rsidRDefault="00EC1C68" w:rsidP="000900B9">
            <w:pPr>
              <w:pStyle w:val="TAC"/>
              <w:rPr>
                <w:ins w:id="1106" w:author="Alcatel-Lucent" w:date="2016-08-04T22:49:00Z"/>
                <w:rFonts w:cs="Arial"/>
                <w:lang w:eastAsia="en-US"/>
              </w:rPr>
            </w:pPr>
            <w:ins w:id="1107" w:author="Alcatel-Lucent" w:date="2016-08-04T22:49:00Z">
              <w:r w:rsidRPr="005F7F25">
                <w:rPr>
                  <w:rFonts w:cs="Arial"/>
                  <w:lang w:eastAsia="en-US"/>
                </w:rPr>
                <w:t>For further information see clause 6.3.2 in TS 36.331 and section 10.1 in TS 36.213.</w:t>
              </w:r>
            </w:ins>
          </w:p>
        </w:tc>
      </w:tr>
    </w:tbl>
    <w:p w:rsidR="00EC1C68" w:rsidRPr="00554A0A" w:rsidDel="005505FE" w:rsidRDefault="00EC1C68" w:rsidP="00EC1C68">
      <w:pPr>
        <w:rPr>
          <w:ins w:id="1108" w:author="Alcatel-Lucent" w:date="2016-08-04T22:49:00Z"/>
          <w:del w:id="1109" w:author="qy" w:date="2016-08-09T18:31:00Z"/>
          <w:lang w:eastAsia="zh-CN"/>
        </w:rPr>
      </w:pPr>
    </w:p>
    <w:p w:rsidR="00872482" w:rsidRPr="00554A0A" w:rsidRDefault="00872482" w:rsidP="00872482">
      <w:pPr>
        <w:rPr>
          <w:ins w:id="1110" w:author="Alcatel-Lucent" w:date="2016-08-04T23:17:00Z"/>
        </w:rPr>
      </w:pPr>
      <w:ins w:id="1111" w:author="Alcatel-Lucent" w:date="2016-08-04T23:17:00Z">
        <w:r w:rsidRPr="00554A0A">
          <w:t>The UE behaviour in each test during time durations T1, T2 and T3 shall be as follows:</w:t>
        </w:r>
      </w:ins>
    </w:p>
    <w:p w:rsidR="00872482" w:rsidRPr="00554A0A" w:rsidRDefault="00872482" w:rsidP="00872482">
      <w:pPr>
        <w:rPr>
          <w:ins w:id="1112" w:author="Alcatel-Lucent" w:date="2016-08-04T23:17:00Z"/>
        </w:rPr>
      </w:pPr>
      <w:ins w:id="1113" w:author="Alcatel-Lucent" w:date="2016-08-04T23:17:00Z">
        <w:r w:rsidRPr="00554A0A">
          <w:rPr>
            <w:rFonts w:hint="eastAsia"/>
            <w:lang w:eastAsia="zh-CN"/>
          </w:rPr>
          <w:t>D</w:t>
        </w:r>
        <w:r w:rsidRPr="00554A0A">
          <w:t xml:space="preserve">uring the period from time </w:t>
        </w:r>
        <w:r w:rsidRPr="00554A0A">
          <w:rPr>
            <w:rFonts w:hint="eastAsia"/>
          </w:rPr>
          <w:t xml:space="preserve">point A to </w:t>
        </w:r>
        <w:r w:rsidRPr="00554A0A">
          <w:t xml:space="preserve">time point </w:t>
        </w:r>
        <w:r w:rsidRPr="00554A0A">
          <w:rPr>
            <w:rFonts w:hint="eastAsia"/>
          </w:rPr>
          <w:t>B</w:t>
        </w:r>
        <w:r w:rsidRPr="00554A0A">
          <w:t xml:space="preserve"> the UE shall transmit uplink signal at least once every DRX cycle, in the On-duration part of the cycle in the subframe according to the configured CQI reporting mode (PUCCH 1-0).</w:t>
        </w:r>
      </w:ins>
    </w:p>
    <w:p w:rsidR="00872482" w:rsidRPr="008A3E39" w:rsidRDefault="00872482" w:rsidP="00872482">
      <w:pPr>
        <w:rPr>
          <w:ins w:id="1114" w:author="qy" w:date="2016-08-09T12:40:00Z"/>
        </w:rPr>
      </w:pPr>
      <w:ins w:id="1115" w:author="Alcatel-Lucent" w:date="2016-08-04T23:17:00Z">
        <w:r w:rsidRPr="00554A0A">
          <w:rPr>
            <w:rFonts w:hint="eastAsia"/>
            <w:lang w:eastAsia="zh-CN"/>
          </w:rPr>
          <w:t>T</w:t>
        </w:r>
        <w:r w:rsidRPr="00554A0A">
          <w:t>he UE shall stop transmitting uplink signal no later than time point C (duration D</w:t>
        </w:r>
        <w:r w:rsidRPr="00554A0A">
          <w:rPr>
            <w:vertAlign w:val="subscript"/>
          </w:rPr>
          <w:t>1</w:t>
        </w:r>
        <w:r w:rsidRPr="00554A0A">
          <w:t xml:space="preserve"> = </w:t>
        </w:r>
        <w:r>
          <w:t>[6500]</w:t>
        </w:r>
        <w:r w:rsidRPr="00554A0A">
          <w:t xml:space="preserve"> ms after the start of time </w:t>
        </w:r>
        <w:r w:rsidRPr="008A3E39">
          <w:t>duration T3.</w:t>
        </w:r>
      </w:ins>
    </w:p>
    <w:p w:rsidR="004675F9" w:rsidRPr="008A3E39" w:rsidRDefault="000C0A65" w:rsidP="004675F9">
      <w:pPr>
        <w:rPr>
          <w:ins w:id="1116" w:author="qy" w:date="2016-08-09T12:40:00Z"/>
        </w:rPr>
      </w:pPr>
      <w:ins w:id="1117" w:author="qy" w:date="2016-08-09T12:40:00Z">
        <w:r>
          <w:t>The uplink signal is verified on the basis of the UE output power:</w:t>
        </w:r>
      </w:ins>
    </w:p>
    <w:p w:rsidR="004675F9" w:rsidRPr="008A3E39" w:rsidRDefault="000C0A65" w:rsidP="004675F9">
      <w:pPr>
        <w:pStyle w:val="B1"/>
        <w:rPr>
          <w:ins w:id="1118" w:author="qy" w:date="2016-08-09T12:40:00Z"/>
        </w:rPr>
      </w:pPr>
      <w:ins w:id="1119" w:author="qy" w:date="2016-08-09T12:40:00Z">
        <w:r>
          <w:t>-</w:t>
        </w:r>
        <w:r>
          <w:tab/>
          <w:t>UE output power equal to or higher than Transmit minimum power [-39] dBm (as defined in TS 36.521-1 [10] clause 6.3.2.5 for f&lt;3GHz) means uplink signal,</w:t>
        </w:r>
      </w:ins>
    </w:p>
    <w:p w:rsidR="008B597D" w:rsidRDefault="000C0A65">
      <w:pPr>
        <w:pStyle w:val="B1"/>
        <w:rPr>
          <w:ins w:id="1120" w:author="Alcatel-Lucent" w:date="2016-08-04T23:17:00Z"/>
        </w:rPr>
      </w:pPr>
      <w:ins w:id="1121" w:author="qy" w:date="2016-08-09T12:40:00Z">
        <w:r>
          <w:t>-</w:t>
        </w:r>
        <w:r>
          <w:tab/>
        </w:r>
        <w:r>
          <w:rPr>
            <w:lang w:val="en-US" w:eastAsia="zh-CN"/>
          </w:rPr>
          <w:t xml:space="preserve">UE output power equal to or less than Transmit OFF power [-48.5] dBm (as defined in TS 36.521-1 [10] clause 6.3.3.5 </w:t>
        </w:r>
        <w:r>
          <w:t>for f&lt;3GHz</w:t>
        </w:r>
        <w:r>
          <w:rPr>
            <w:lang w:val="en-US" w:eastAsia="zh-CN"/>
          </w:rPr>
          <w:t>) means no uplink signal.</w:t>
        </w:r>
      </w:ins>
    </w:p>
    <w:p w:rsidR="00872482" w:rsidRPr="00554A0A" w:rsidRDefault="00872482" w:rsidP="00872482">
      <w:pPr>
        <w:rPr>
          <w:ins w:id="1122" w:author="Alcatel-Lucent" w:date="2016-08-04T23:17:00Z"/>
        </w:rPr>
      </w:pPr>
      <w:ins w:id="1123" w:author="Alcatel-Lucent" w:date="2016-08-04T23:17:00Z">
        <w:r w:rsidRPr="00554A0A">
          <w:t>The rate of correct events observed during repeated tests shall be at least 90%.</w:t>
        </w:r>
      </w:ins>
    </w:p>
    <w:p w:rsidR="006A765B" w:rsidRDefault="006A765B" w:rsidP="0094717E">
      <w:pPr>
        <w:pStyle w:val="CRCoverPage"/>
        <w:spacing w:after="0"/>
      </w:pPr>
    </w:p>
    <w:p w:rsidR="00481842" w:rsidRDefault="00481842" w:rsidP="0094717E">
      <w:pPr>
        <w:pStyle w:val="CRCoverPage"/>
        <w:spacing w:after="0"/>
      </w:pPr>
    </w:p>
    <w:p w:rsidR="00481842" w:rsidRDefault="00481842" w:rsidP="00481842">
      <w:pPr>
        <w:pStyle w:val="Heading3"/>
        <w:ind w:left="3122" w:firstLine="2"/>
        <w:rPr>
          <w:lang w:eastAsia="en-GB"/>
        </w:rPr>
      </w:pPr>
      <w:r>
        <w:rPr>
          <w:noProof/>
          <w:highlight w:val="yellow"/>
        </w:rPr>
        <w:t>---END OF CHANGE 1---</w:t>
      </w:r>
    </w:p>
    <w:p w:rsidR="00481842" w:rsidRPr="00713D01" w:rsidRDefault="00481842" w:rsidP="0094717E">
      <w:pPr>
        <w:pStyle w:val="CRCoverPage"/>
        <w:spacing w:after="0"/>
      </w:pPr>
    </w:p>
    <w:sectPr w:rsidR="00481842" w:rsidRPr="00713D01" w:rsidSect="0094717E">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CEC" w:rsidRDefault="00CA4CEC">
      <w:r>
        <w:separator/>
      </w:r>
    </w:p>
  </w:endnote>
  <w:endnote w:type="continuationSeparator" w:id="0">
    <w:p w:rsidR="00CA4CEC" w:rsidRDefault="00CA4CE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43" w:rsidRDefault="00CD5E4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CEC" w:rsidRDefault="00CA4CEC">
      <w:r>
        <w:separator/>
      </w:r>
    </w:p>
  </w:footnote>
  <w:footnote w:type="continuationSeparator" w:id="0">
    <w:p w:rsidR="00CA4CEC" w:rsidRDefault="00CA4C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43" w:rsidRDefault="00ED3787">
    <w:pPr>
      <w:pStyle w:val="Header"/>
      <w:framePr w:wrap="auto" w:vAnchor="text" w:hAnchor="margin" w:xAlign="right" w:y="1"/>
      <w:widowControl/>
    </w:pPr>
    <w:r>
      <w:fldChar w:fldCharType="begin"/>
    </w:r>
    <w:r w:rsidR="00CD5E43">
      <w:instrText xml:space="preserve"> STYLEREF ZA </w:instrText>
    </w:r>
    <w:r>
      <w:fldChar w:fldCharType="separate"/>
    </w:r>
    <w:r w:rsidR="00571587">
      <w:rPr>
        <w:b w:val="0"/>
        <w:bCs/>
        <w:lang w:val="en-US"/>
      </w:rPr>
      <w:t>Error! No text of specified style in document.</w:t>
    </w:r>
    <w:r>
      <w:fldChar w:fldCharType="end"/>
    </w:r>
  </w:p>
  <w:p w:rsidR="00CD5E43" w:rsidRDefault="00ED3787">
    <w:pPr>
      <w:pStyle w:val="Header"/>
      <w:framePr w:wrap="auto" w:vAnchor="text" w:hAnchor="margin" w:xAlign="center" w:y="1"/>
      <w:widowControl/>
    </w:pPr>
    <w:fldSimple w:instr=" PAGE ">
      <w:r w:rsidR="00571587">
        <w:t>1</w:t>
      </w:r>
    </w:fldSimple>
  </w:p>
  <w:p w:rsidR="00CD5E43" w:rsidRDefault="00ED3787">
    <w:pPr>
      <w:pStyle w:val="Header"/>
      <w:framePr w:wrap="auto" w:vAnchor="text" w:hAnchor="margin" w:y="1"/>
      <w:widowControl/>
    </w:pPr>
    <w:r>
      <w:fldChar w:fldCharType="begin"/>
    </w:r>
    <w:r w:rsidR="00CD5E43">
      <w:instrText xml:space="preserve"> STYLEREF ZGSM </w:instrText>
    </w:r>
    <w:r>
      <w:fldChar w:fldCharType="separate"/>
    </w:r>
    <w:r w:rsidR="00571587">
      <w:rPr>
        <w:b w:val="0"/>
        <w:bCs/>
        <w:lang w:val="en-US"/>
      </w:rPr>
      <w:t>Error! No text of specified style in document.</w:t>
    </w:r>
    <w:r>
      <w:fldChar w:fldCharType="end"/>
    </w:r>
  </w:p>
  <w:p w:rsidR="00CD5E43" w:rsidRDefault="00CD5E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0CD70A"/>
    <w:lvl w:ilvl="0">
      <w:start w:val="1"/>
      <w:numFmt w:val="decimal"/>
      <w:lvlText w:val="%1."/>
      <w:lvlJc w:val="left"/>
      <w:pPr>
        <w:tabs>
          <w:tab w:val="num" w:pos="1492"/>
        </w:tabs>
        <w:ind w:left="1492" w:hanging="360"/>
      </w:p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E"/>
    <w:multiLevelType w:val="singleLevel"/>
    <w:tmpl w:val="81E4A47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nsid w:val="053A2DDA"/>
    <w:multiLevelType w:val="hybridMultilevel"/>
    <w:tmpl w:val="D57ECE10"/>
    <w:lvl w:ilvl="0" w:tplc="2C02A4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nsid w:val="26511881"/>
    <w:multiLevelType w:val="hybridMultilevel"/>
    <w:tmpl w:val="45983D7A"/>
    <w:lvl w:ilvl="0" w:tplc="120A5E5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nsid w:val="28F568BB"/>
    <w:multiLevelType w:val="hybridMultilevel"/>
    <w:tmpl w:val="5B60F0CA"/>
    <w:lvl w:ilvl="0" w:tplc="A56211FC">
      <w:start w:val="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nsid w:val="33AC1BA7"/>
    <w:multiLevelType w:val="hybridMultilevel"/>
    <w:tmpl w:val="F8C070F4"/>
    <w:lvl w:ilvl="0" w:tplc="041D0019">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15">
    <w:nsid w:val="3A871A4D"/>
    <w:multiLevelType w:val="hybridMultilevel"/>
    <w:tmpl w:val="0524A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nsid w:val="69C3313C"/>
    <w:multiLevelType w:val="hybridMultilevel"/>
    <w:tmpl w:val="D57ECE10"/>
    <w:lvl w:ilvl="0" w:tplc="2C02A4FC">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9"/>
  </w:num>
  <w:num w:numId="7">
    <w:abstractNumId w:val="7"/>
  </w:num>
  <w:num w:numId="8">
    <w:abstractNumId w:val="13"/>
  </w:num>
  <w:num w:numId="9">
    <w:abstractNumId w:val="5"/>
  </w:num>
  <w:num w:numId="10">
    <w:abstractNumId w:val="10"/>
  </w:num>
  <w:num w:numId="11">
    <w:abstractNumId w:val="8"/>
  </w:num>
  <w:num w:numId="12">
    <w:abstractNumId w:val="9"/>
  </w:num>
  <w:num w:numId="13">
    <w:abstractNumId w:val="20"/>
  </w:num>
  <w:num w:numId="14">
    <w:abstractNumId w:val="16"/>
  </w:num>
  <w:num w:numId="15">
    <w:abstractNumId w:val="18"/>
  </w:num>
  <w:num w:numId="16">
    <w:abstractNumId w:val="6"/>
  </w:num>
  <w:num w:numId="17">
    <w:abstractNumId w:val="17"/>
  </w:num>
  <w:num w:numId="18">
    <w:abstractNumId w:val="14"/>
  </w:num>
  <w:num w:numId="19">
    <w:abstractNumId w:val="11"/>
  </w:num>
  <w:num w:numId="20">
    <w:abstractNumId w:val="15"/>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adjustLineHeightInTable/>
  </w:compat>
  <w:rsids>
    <w:rsidRoot w:val="008908B2"/>
    <w:rsid w:val="00000F5D"/>
    <w:rsid w:val="0000147A"/>
    <w:rsid w:val="00002C87"/>
    <w:rsid w:val="00005362"/>
    <w:rsid w:val="000059B5"/>
    <w:rsid w:val="00006A91"/>
    <w:rsid w:val="00007179"/>
    <w:rsid w:val="0001086A"/>
    <w:rsid w:val="0001140D"/>
    <w:rsid w:val="00011BFA"/>
    <w:rsid w:val="00012613"/>
    <w:rsid w:val="00013419"/>
    <w:rsid w:val="000158E9"/>
    <w:rsid w:val="000159BA"/>
    <w:rsid w:val="0001672E"/>
    <w:rsid w:val="00016AB0"/>
    <w:rsid w:val="00020887"/>
    <w:rsid w:val="00020E56"/>
    <w:rsid w:val="00021387"/>
    <w:rsid w:val="0002179A"/>
    <w:rsid w:val="00021CA2"/>
    <w:rsid w:val="00022CC1"/>
    <w:rsid w:val="000236E5"/>
    <w:rsid w:val="000240A1"/>
    <w:rsid w:val="000249A6"/>
    <w:rsid w:val="00024ABF"/>
    <w:rsid w:val="00024C95"/>
    <w:rsid w:val="0002724F"/>
    <w:rsid w:val="000320DD"/>
    <w:rsid w:val="00032BC4"/>
    <w:rsid w:val="00032FA9"/>
    <w:rsid w:val="000343C7"/>
    <w:rsid w:val="00035229"/>
    <w:rsid w:val="0003751A"/>
    <w:rsid w:val="00037A18"/>
    <w:rsid w:val="00040DE8"/>
    <w:rsid w:val="00043196"/>
    <w:rsid w:val="00045597"/>
    <w:rsid w:val="00045669"/>
    <w:rsid w:val="00045677"/>
    <w:rsid w:val="00046053"/>
    <w:rsid w:val="000506DD"/>
    <w:rsid w:val="00050989"/>
    <w:rsid w:val="000516A6"/>
    <w:rsid w:val="000524AB"/>
    <w:rsid w:val="00053690"/>
    <w:rsid w:val="0005381C"/>
    <w:rsid w:val="000542D4"/>
    <w:rsid w:val="00054F60"/>
    <w:rsid w:val="00055271"/>
    <w:rsid w:val="00055505"/>
    <w:rsid w:val="00055D6B"/>
    <w:rsid w:val="00056442"/>
    <w:rsid w:val="0006204A"/>
    <w:rsid w:val="00062E80"/>
    <w:rsid w:val="00063154"/>
    <w:rsid w:val="0006323A"/>
    <w:rsid w:val="00063CA6"/>
    <w:rsid w:val="00063D66"/>
    <w:rsid w:val="00064A7F"/>
    <w:rsid w:val="0006638A"/>
    <w:rsid w:val="000664DB"/>
    <w:rsid w:val="00067414"/>
    <w:rsid w:val="000710EC"/>
    <w:rsid w:val="000735E4"/>
    <w:rsid w:val="000747A7"/>
    <w:rsid w:val="000749DE"/>
    <w:rsid w:val="00075099"/>
    <w:rsid w:val="00075364"/>
    <w:rsid w:val="000753F7"/>
    <w:rsid w:val="0007572D"/>
    <w:rsid w:val="000762F2"/>
    <w:rsid w:val="000830E4"/>
    <w:rsid w:val="000839FA"/>
    <w:rsid w:val="0008451D"/>
    <w:rsid w:val="00084A22"/>
    <w:rsid w:val="00085E33"/>
    <w:rsid w:val="00087E0F"/>
    <w:rsid w:val="000900B9"/>
    <w:rsid w:val="0009642C"/>
    <w:rsid w:val="000966CF"/>
    <w:rsid w:val="000A11BE"/>
    <w:rsid w:val="000A121E"/>
    <w:rsid w:val="000A24AE"/>
    <w:rsid w:val="000A2851"/>
    <w:rsid w:val="000A2EB3"/>
    <w:rsid w:val="000A320A"/>
    <w:rsid w:val="000A3605"/>
    <w:rsid w:val="000A3F28"/>
    <w:rsid w:val="000A52CE"/>
    <w:rsid w:val="000A5B00"/>
    <w:rsid w:val="000A746A"/>
    <w:rsid w:val="000A7A3C"/>
    <w:rsid w:val="000B01DB"/>
    <w:rsid w:val="000B03B3"/>
    <w:rsid w:val="000B0D03"/>
    <w:rsid w:val="000B138B"/>
    <w:rsid w:val="000B188E"/>
    <w:rsid w:val="000B1DCC"/>
    <w:rsid w:val="000B2B7A"/>
    <w:rsid w:val="000B389B"/>
    <w:rsid w:val="000B38D6"/>
    <w:rsid w:val="000B48BE"/>
    <w:rsid w:val="000B5332"/>
    <w:rsid w:val="000B6EB2"/>
    <w:rsid w:val="000B7932"/>
    <w:rsid w:val="000C06BF"/>
    <w:rsid w:val="000C0A65"/>
    <w:rsid w:val="000C0BBE"/>
    <w:rsid w:val="000C4E04"/>
    <w:rsid w:val="000C5C92"/>
    <w:rsid w:val="000C742D"/>
    <w:rsid w:val="000C7DDB"/>
    <w:rsid w:val="000D0D5F"/>
    <w:rsid w:val="000D15DE"/>
    <w:rsid w:val="000D1BBB"/>
    <w:rsid w:val="000D3FE7"/>
    <w:rsid w:val="000D51FA"/>
    <w:rsid w:val="000D5478"/>
    <w:rsid w:val="000D6C6C"/>
    <w:rsid w:val="000D76DE"/>
    <w:rsid w:val="000E1754"/>
    <w:rsid w:val="000E1C54"/>
    <w:rsid w:val="000E2146"/>
    <w:rsid w:val="000E60C3"/>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AAB"/>
    <w:rsid w:val="00105F56"/>
    <w:rsid w:val="0010610E"/>
    <w:rsid w:val="001071EE"/>
    <w:rsid w:val="00107A4A"/>
    <w:rsid w:val="001101BA"/>
    <w:rsid w:val="00110334"/>
    <w:rsid w:val="00110D9D"/>
    <w:rsid w:val="001131A1"/>
    <w:rsid w:val="001135F2"/>
    <w:rsid w:val="00113D7D"/>
    <w:rsid w:val="00113F9D"/>
    <w:rsid w:val="00115753"/>
    <w:rsid w:val="0011592D"/>
    <w:rsid w:val="00116421"/>
    <w:rsid w:val="00116F07"/>
    <w:rsid w:val="001170B9"/>
    <w:rsid w:val="00117880"/>
    <w:rsid w:val="00117F5B"/>
    <w:rsid w:val="001201E3"/>
    <w:rsid w:val="00120678"/>
    <w:rsid w:val="00120E50"/>
    <w:rsid w:val="00122022"/>
    <w:rsid w:val="00123642"/>
    <w:rsid w:val="001251FD"/>
    <w:rsid w:val="001260E5"/>
    <w:rsid w:val="0012632E"/>
    <w:rsid w:val="00127E1C"/>
    <w:rsid w:val="0013198E"/>
    <w:rsid w:val="00131ECB"/>
    <w:rsid w:val="00134B08"/>
    <w:rsid w:val="00135B91"/>
    <w:rsid w:val="00136086"/>
    <w:rsid w:val="00136916"/>
    <w:rsid w:val="00136F4D"/>
    <w:rsid w:val="0014036B"/>
    <w:rsid w:val="00141174"/>
    <w:rsid w:val="001429E0"/>
    <w:rsid w:val="001429EE"/>
    <w:rsid w:val="00142A3B"/>
    <w:rsid w:val="00143D75"/>
    <w:rsid w:val="0014470B"/>
    <w:rsid w:val="001447F3"/>
    <w:rsid w:val="00145ECD"/>
    <w:rsid w:val="0014770D"/>
    <w:rsid w:val="00147C29"/>
    <w:rsid w:val="001500C3"/>
    <w:rsid w:val="00151BB0"/>
    <w:rsid w:val="00151EA1"/>
    <w:rsid w:val="001533E6"/>
    <w:rsid w:val="001549F8"/>
    <w:rsid w:val="00154DA3"/>
    <w:rsid w:val="00156CC3"/>
    <w:rsid w:val="001572F2"/>
    <w:rsid w:val="00157DA9"/>
    <w:rsid w:val="00162123"/>
    <w:rsid w:val="0016331D"/>
    <w:rsid w:val="001643B8"/>
    <w:rsid w:val="0016448C"/>
    <w:rsid w:val="00165216"/>
    <w:rsid w:val="00165456"/>
    <w:rsid w:val="00166798"/>
    <w:rsid w:val="00167022"/>
    <w:rsid w:val="00167A8F"/>
    <w:rsid w:val="00167B7E"/>
    <w:rsid w:val="001705A2"/>
    <w:rsid w:val="001706D6"/>
    <w:rsid w:val="00170D91"/>
    <w:rsid w:val="00171679"/>
    <w:rsid w:val="00171FCF"/>
    <w:rsid w:val="00172C8D"/>
    <w:rsid w:val="0017352E"/>
    <w:rsid w:val="0017563A"/>
    <w:rsid w:val="00177215"/>
    <w:rsid w:val="001774AD"/>
    <w:rsid w:val="00177786"/>
    <w:rsid w:val="00177B66"/>
    <w:rsid w:val="00182B9D"/>
    <w:rsid w:val="001839AF"/>
    <w:rsid w:val="00183EF1"/>
    <w:rsid w:val="00185867"/>
    <w:rsid w:val="00185979"/>
    <w:rsid w:val="0018630E"/>
    <w:rsid w:val="00187798"/>
    <w:rsid w:val="00190011"/>
    <w:rsid w:val="00190ACE"/>
    <w:rsid w:val="00195793"/>
    <w:rsid w:val="00195B81"/>
    <w:rsid w:val="001966BF"/>
    <w:rsid w:val="001967B6"/>
    <w:rsid w:val="001974AB"/>
    <w:rsid w:val="0019774F"/>
    <w:rsid w:val="00197834"/>
    <w:rsid w:val="0019795C"/>
    <w:rsid w:val="001A0425"/>
    <w:rsid w:val="001A061B"/>
    <w:rsid w:val="001A0F4F"/>
    <w:rsid w:val="001A2271"/>
    <w:rsid w:val="001A4A65"/>
    <w:rsid w:val="001A4F6A"/>
    <w:rsid w:val="001A5429"/>
    <w:rsid w:val="001A54AF"/>
    <w:rsid w:val="001A5BB9"/>
    <w:rsid w:val="001B0913"/>
    <w:rsid w:val="001B0955"/>
    <w:rsid w:val="001B0B9F"/>
    <w:rsid w:val="001B2211"/>
    <w:rsid w:val="001B2F52"/>
    <w:rsid w:val="001B39E9"/>
    <w:rsid w:val="001B4371"/>
    <w:rsid w:val="001B43D7"/>
    <w:rsid w:val="001B4AA8"/>
    <w:rsid w:val="001B5F01"/>
    <w:rsid w:val="001B628C"/>
    <w:rsid w:val="001B72A9"/>
    <w:rsid w:val="001B7A01"/>
    <w:rsid w:val="001C0B7F"/>
    <w:rsid w:val="001C1666"/>
    <w:rsid w:val="001C2334"/>
    <w:rsid w:val="001C23BD"/>
    <w:rsid w:val="001C405B"/>
    <w:rsid w:val="001C476E"/>
    <w:rsid w:val="001C4B73"/>
    <w:rsid w:val="001C5214"/>
    <w:rsid w:val="001C5B03"/>
    <w:rsid w:val="001C61E3"/>
    <w:rsid w:val="001D0F51"/>
    <w:rsid w:val="001D1A91"/>
    <w:rsid w:val="001D20E1"/>
    <w:rsid w:val="001D28A2"/>
    <w:rsid w:val="001D2F8B"/>
    <w:rsid w:val="001D358E"/>
    <w:rsid w:val="001D3B9C"/>
    <w:rsid w:val="001D6B4A"/>
    <w:rsid w:val="001D7D09"/>
    <w:rsid w:val="001E19E9"/>
    <w:rsid w:val="001E279E"/>
    <w:rsid w:val="001E3E91"/>
    <w:rsid w:val="001E4A54"/>
    <w:rsid w:val="001E5B93"/>
    <w:rsid w:val="001E6818"/>
    <w:rsid w:val="001E6AB6"/>
    <w:rsid w:val="001E78C6"/>
    <w:rsid w:val="001F0EC6"/>
    <w:rsid w:val="001F12CF"/>
    <w:rsid w:val="001F1894"/>
    <w:rsid w:val="001F21D2"/>
    <w:rsid w:val="001F2C90"/>
    <w:rsid w:val="001F32EC"/>
    <w:rsid w:val="001F38E9"/>
    <w:rsid w:val="001F4103"/>
    <w:rsid w:val="001F4DB5"/>
    <w:rsid w:val="00200961"/>
    <w:rsid w:val="00200D35"/>
    <w:rsid w:val="0020129D"/>
    <w:rsid w:val="00201AD4"/>
    <w:rsid w:val="00202984"/>
    <w:rsid w:val="00202B32"/>
    <w:rsid w:val="00204BCB"/>
    <w:rsid w:val="002058A7"/>
    <w:rsid w:val="00205B38"/>
    <w:rsid w:val="00207D5F"/>
    <w:rsid w:val="00210788"/>
    <w:rsid w:val="00210BB2"/>
    <w:rsid w:val="002125B3"/>
    <w:rsid w:val="002125D3"/>
    <w:rsid w:val="00212A78"/>
    <w:rsid w:val="00213242"/>
    <w:rsid w:val="00216C7E"/>
    <w:rsid w:val="002173A5"/>
    <w:rsid w:val="00220ACA"/>
    <w:rsid w:val="00221AD1"/>
    <w:rsid w:val="00221DFF"/>
    <w:rsid w:val="00222B2C"/>
    <w:rsid w:val="00222B82"/>
    <w:rsid w:val="002239B1"/>
    <w:rsid w:val="002247DF"/>
    <w:rsid w:val="002248F8"/>
    <w:rsid w:val="00224923"/>
    <w:rsid w:val="00224A38"/>
    <w:rsid w:val="00225765"/>
    <w:rsid w:val="002262FD"/>
    <w:rsid w:val="00226BC5"/>
    <w:rsid w:val="00226CAB"/>
    <w:rsid w:val="00226D4C"/>
    <w:rsid w:val="00230605"/>
    <w:rsid w:val="00231B9E"/>
    <w:rsid w:val="00232382"/>
    <w:rsid w:val="002324FC"/>
    <w:rsid w:val="00233834"/>
    <w:rsid w:val="00234349"/>
    <w:rsid w:val="002343ED"/>
    <w:rsid w:val="002351C0"/>
    <w:rsid w:val="0023644E"/>
    <w:rsid w:val="00236C8C"/>
    <w:rsid w:val="002374F3"/>
    <w:rsid w:val="00240A50"/>
    <w:rsid w:val="002424F6"/>
    <w:rsid w:val="00242AB0"/>
    <w:rsid w:val="00242DA6"/>
    <w:rsid w:val="0024352A"/>
    <w:rsid w:val="002444AE"/>
    <w:rsid w:val="00244580"/>
    <w:rsid w:val="00245FF4"/>
    <w:rsid w:val="00246C2D"/>
    <w:rsid w:val="0024717C"/>
    <w:rsid w:val="00247285"/>
    <w:rsid w:val="002503EB"/>
    <w:rsid w:val="002511F9"/>
    <w:rsid w:val="0025268E"/>
    <w:rsid w:val="00252A97"/>
    <w:rsid w:val="00252CB0"/>
    <w:rsid w:val="00252E8E"/>
    <w:rsid w:val="00253B68"/>
    <w:rsid w:val="00253D55"/>
    <w:rsid w:val="002541EB"/>
    <w:rsid w:val="0025466A"/>
    <w:rsid w:val="00254795"/>
    <w:rsid w:val="0025545E"/>
    <w:rsid w:val="00255BB5"/>
    <w:rsid w:val="00257ECF"/>
    <w:rsid w:val="002616E1"/>
    <w:rsid w:val="002627B9"/>
    <w:rsid w:val="00262934"/>
    <w:rsid w:val="00262B87"/>
    <w:rsid w:val="00262F3E"/>
    <w:rsid w:val="002638AD"/>
    <w:rsid w:val="0026441D"/>
    <w:rsid w:val="0026491F"/>
    <w:rsid w:val="0026555B"/>
    <w:rsid w:val="00267E66"/>
    <w:rsid w:val="00271E88"/>
    <w:rsid w:val="00272C82"/>
    <w:rsid w:val="00272CA2"/>
    <w:rsid w:val="00273FC9"/>
    <w:rsid w:val="00274302"/>
    <w:rsid w:val="0027552E"/>
    <w:rsid w:val="00280B5E"/>
    <w:rsid w:val="00284847"/>
    <w:rsid w:val="00285091"/>
    <w:rsid w:val="00285D33"/>
    <w:rsid w:val="00285F2A"/>
    <w:rsid w:val="00290947"/>
    <w:rsid w:val="00290F26"/>
    <w:rsid w:val="002913B0"/>
    <w:rsid w:val="00291A61"/>
    <w:rsid w:val="00293587"/>
    <w:rsid w:val="00295107"/>
    <w:rsid w:val="00296CF9"/>
    <w:rsid w:val="002A16F9"/>
    <w:rsid w:val="002A2947"/>
    <w:rsid w:val="002A7244"/>
    <w:rsid w:val="002B042A"/>
    <w:rsid w:val="002B11D3"/>
    <w:rsid w:val="002B17BC"/>
    <w:rsid w:val="002B182D"/>
    <w:rsid w:val="002B1B1E"/>
    <w:rsid w:val="002B235D"/>
    <w:rsid w:val="002B33C5"/>
    <w:rsid w:val="002B3C21"/>
    <w:rsid w:val="002B413E"/>
    <w:rsid w:val="002B5924"/>
    <w:rsid w:val="002B6232"/>
    <w:rsid w:val="002B666F"/>
    <w:rsid w:val="002B6C0F"/>
    <w:rsid w:val="002C1106"/>
    <w:rsid w:val="002C1135"/>
    <w:rsid w:val="002C1D09"/>
    <w:rsid w:val="002C2C0A"/>
    <w:rsid w:val="002C4A75"/>
    <w:rsid w:val="002C4D0A"/>
    <w:rsid w:val="002C4E7E"/>
    <w:rsid w:val="002C4EE9"/>
    <w:rsid w:val="002C5462"/>
    <w:rsid w:val="002C6E5E"/>
    <w:rsid w:val="002C6EDA"/>
    <w:rsid w:val="002C78D2"/>
    <w:rsid w:val="002D01B4"/>
    <w:rsid w:val="002D05E6"/>
    <w:rsid w:val="002D082D"/>
    <w:rsid w:val="002D2258"/>
    <w:rsid w:val="002D37D0"/>
    <w:rsid w:val="002D54BD"/>
    <w:rsid w:val="002D5AF5"/>
    <w:rsid w:val="002D5C26"/>
    <w:rsid w:val="002D7000"/>
    <w:rsid w:val="002D7DA1"/>
    <w:rsid w:val="002E0826"/>
    <w:rsid w:val="002E15B5"/>
    <w:rsid w:val="002E2641"/>
    <w:rsid w:val="002E331E"/>
    <w:rsid w:val="002E3F17"/>
    <w:rsid w:val="002E3FCF"/>
    <w:rsid w:val="002E4134"/>
    <w:rsid w:val="002E62E6"/>
    <w:rsid w:val="002F1808"/>
    <w:rsid w:val="002F22A1"/>
    <w:rsid w:val="002F6A23"/>
    <w:rsid w:val="002F7D06"/>
    <w:rsid w:val="003009BD"/>
    <w:rsid w:val="00300EDA"/>
    <w:rsid w:val="0030137F"/>
    <w:rsid w:val="00301845"/>
    <w:rsid w:val="00302291"/>
    <w:rsid w:val="003027C3"/>
    <w:rsid w:val="00303C81"/>
    <w:rsid w:val="00304A9E"/>
    <w:rsid w:val="00305E78"/>
    <w:rsid w:val="00306E4D"/>
    <w:rsid w:val="00310169"/>
    <w:rsid w:val="00310D76"/>
    <w:rsid w:val="0031398E"/>
    <w:rsid w:val="00313E11"/>
    <w:rsid w:val="00314259"/>
    <w:rsid w:val="00315121"/>
    <w:rsid w:val="003160BB"/>
    <w:rsid w:val="00320857"/>
    <w:rsid w:val="00320BFD"/>
    <w:rsid w:val="00320F2A"/>
    <w:rsid w:val="00321F60"/>
    <w:rsid w:val="00322E54"/>
    <w:rsid w:val="003236B9"/>
    <w:rsid w:val="003243D1"/>
    <w:rsid w:val="00324CB1"/>
    <w:rsid w:val="00327542"/>
    <w:rsid w:val="003277E3"/>
    <w:rsid w:val="00330B79"/>
    <w:rsid w:val="00333014"/>
    <w:rsid w:val="003330FD"/>
    <w:rsid w:val="00333E47"/>
    <w:rsid w:val="00333FC3"/>
    <w:rsid w:val="00333FF3"/>
    <w:rsid w:val="0033442E"/>
    <w:rsid w:val="003366A9"/>
    <w:rsid w:val="003379B8"/>
    <w:rsid w:val="003404D0"/>
    <w:rsid w:val="00342581"/>
    <w:rsid w:val="00342A84"/>
    <w:rsid w:val="00343899"/>
    <w:rsid w:val="003467B6"/>
    <w:rsid w:val="00346921"/>
    <w:rsid w:val="00350C99"/>
    <w:rsid w:val="003510E5"/>
    <w:rsid w:val="003525D8"/>
    <w:rsid w:val="00352EFB"/>
    <w:rsid w:val="0035362E"/>
    <w:rsid w:val="00353C79"/>
    <w:rsid w:val="003540D0"/>
    <w:rsid w:val="003561DF"/>
    <w:rsid w:val="00356DBF"/>
    <w:rsid w:val="00357CE4"/>
    <w:rsid w:val="00362A52"/>
    <w:rsid w:val="00364A35"/>
    <w:rsid w:val="00364F41"/>
    <w:rsid w:val="003656B9"/>
    <w:rsid w:val="003656F3"/>
    <w:rsid w:val="00365E67"/>
    <w:rsid w:val="00366E6C"/>
    <w:rsid w:val="003676F9"/>
    <w:rsid w:val="00371322"/>
    <w:rsid w:val="00373A1D"/>
    <w:rsid w:val="00373CCF"/>
    <w:rsid w:val="003746DA"/>
    <w:rsid w:val="00375CF1"/>
    <w:rsid w:val="00375E19"/>
    <w:rsid w:val="003766AB"/>
    <w:rsid w:val="00376817"/>
    <w:rsid w:val="00376C59"/>
    <w:rsid w:val="00377F02"/>
    <w:rsid w:val="003823D3"/>
    <w:rsid w:val="003832F9"/>
    <w:rsid w:val="00384C99"/>
    <w:rsid w:val="003855F4"/>
    <w:rsid w:val="003870A3"/>
    <w:rsid w:val="003876C5"/>
    <w:rsid w:val="003904E7"/>
    <w:rsid w:val="00391124"/>
    <w:rsid w:val="003917EB"/>
    <w:rsid w:val="00391E59"/>
    <w:rsid w:val="00392827"/>
    <w:rsid w:val="00394753"/>
    <w:rsid w:val="00395072"/>
    <w:rsid w:val="00395AE7"/>
    <w:rsid w:val="00397AFF"/>
    <w:rsid w:val="003A24A5"/>
    <w:rsid w:val="003A45E9"/>
    <w:rsid w:val="003A480C"/>
    <w:rsid w:val="003A687A"/>
    <w:rsid w:val="003A6989"/>
    <w:rsid w:val="003A6CB9"/>
    <w:rsid w:val="003B0C09"/>
    <w:rsid w:val="003B0D4A"/>
    <w:rsid w:val="003B0FF0"/>
    <w:rsid w:val="003B452F"/>
    <w:rsid w:val="003B7567"/>
    <w:rsid w:val="003B7CC6"/>
    <w:rsid w:val="003C1A47"/>
    <w:rsid w:val="003C3FCA"/>
    <w:rsid w:val="003C4A0D"/>
    <w:rsid w:val="003C536E"/>
    <w:rsid w:val="003C7EFA"/>
    <w:rsid w:val="003D01C4"/>
    <w:rsid w:val="003D05F0"/>
    <w:rsid w:val="003D1822"/>
    <w:rsid w:val="003D2877"/>
    <w:rsid w:val="003D2D8C"/>
    <w:rsid w:val="003D2EBF"/>
    <w:rsid w:val="003D448E"/>
    <w:rsid w:val="003D5088"/>
    <w:rsid w:val="003D5272"/>
    <w:rsid w:val="003D5491"/>
    <w:rsid w:val="003D5505"/>
    <w:rsid w:val="003D74A7"/>
    <w:rsid w:val="003D799C"/>
    <w:rsid w:val="003D7F9A"/>
    <w:rsid w:val="003E2A51"/>
    <w:rsid w:val="003E2A96"/>
    <w:rsid w:val="003E3FFB"/>
    <w:rsid w:val="003E42C5"/>
    <w:rsid w:val="003E5543"/>
    <w:rsid w:val="003E5908"/>
    <w:rsid w:val="003E5F4E"/>
    <w:rsid w:val="003E6463"/>
    <w:rsid w:val="003F075D"/>
    <w:rsid w:val="003F10F6"/>
    <w:rsid w:val="003F1EE0"/>
    <w:rsid w:val="003F2AAB"/>
    <w:rsid w:val="00400C6B"/>
    <w:rsid w:val="00403D51"/>
    <w:rsid w:val="004058D3"/>
    <w:rsid w:val="00407A93"/>
    <w:rsid w:val="00411345"/>
    <w:rsid w:val="004113BB"/>
    <w:rsid w:val="00411A4E"/>
    <w:rsid w:val="004148AF"/>
    <w:rsid w:val="00415D03"/>
    <w:rsid w:val="00415FC6"/>
    <w:rsid w:val="00416B1C"/>
    <w:rsid w:val="00417443"/>
    <w:rsid w:val="00420D2A"/>
    <w:rsid w:val="004222C4"/>
    <w:rsid w:val="00423C6B"/>
    <w:rsid w:val="00424D3B"/>
    <w:rsid w:val="004257CF"/>
    <w:rsid w:val="004265FE"/>
    <w:rsid w:val="00427E72"/>
    <w:rsid w:val="00430A10"/>
    <w:rsid w:val="004319B9"/>
    <w:rsid w:val="00432259"/>
    <w:rsid w:val="00433858"/>
    <w:rsid w:val="00434D11"/>
    <w:rsid w:val="004356DA"/>
    <w:rsid w:val="00436086"/>
    <w:rsid w:val="00436579"/>
    <w:rsid w:val="0043735F"/>
    <w:rsid w:val="00437EBB"/>
    <w:rsid w:val="0044024A"/>
    <w:rsid w:val="00440608"/>
    <w:rsid w:val="00440BC7"/>
    <w:rsid w:val="00441A9E"/>
    <w:rsid w:val="00443749"/>
    <w:rsid w:val="004439A0"/>
    <w:rsid w:val="00443D13"/>
    <w:rsid w:val="00446677"/>
    <w:rsid w:val="00447584"/>
    <w:rsid w:val="004515C7"/>
    <w:rsid w:val="00452225"/>
    <w:rsid w:val="004524C7"/>
    <w:rsid w:val="00453FA3"/>
    <w:rsid w:val="00454562"/>
    <w:rsid w:val="00454F18"/>
    <w:rsid w:val="00455E3D"/>
    <w:rsid w:val="00457ACB"/>
    <w:rsid w:val="004610BD"/>
    <w:rsid w:val="00462C75"/>
    <w:rsid w:val="004631D9"/>
    <w:rsid w:val="004675F9"/>
    <w:rsid w:val="00467A38"/>
    <w:rsid w:val="00470578"/>
    <w:rsid w:val="00470B24"/>
    <w:rsid w:val="0047137A"/>
    <w:rsid w:val="004719DD"/>
    <w:rsid w:val="00472167"/>
    <w:rsid w:val="0047322D"/>
    <w:rsid w:val="00473959"/>
    <w:rsid w:val="00474850"/>
    <w:rsid w:val="0047634D"/>
    <w:rsid w:val="00476C95"/>
    <w:rsid w:val="0047724B"/>
    <w:rsid w:val="00477850"/>
    <w:rsid w:val="00481842"/>
    <w:rsid w:val="00482214"/>
    <w:rsid w:val="00482425"/>
    <w:rsid w:val="004829BC"/>
    <w:rsid w:val="0048339C"/>
    <w:rsid w:val="00485FD0"/>
    <w:rsid w:val="00486FA8"/>
    <w:rsid w:val="00487965"/>
    <w:rsid w:val="00492179"/>
    <w:rsid w:val="004934E8"/>
    <w:rsid w:val="00495AD4"/>
    <w:rsid w:val="00495FA7"/>
    <w:rsid w:val="00497BF7"/>
    <w:rsid w:val="004A08B9"/>
    <w:rsid w:val="004A2FA7"/>
    <w:rsid w:val="004A315E"/>
    <w:rsid w:val="004A33DC"/>
    <w:rsid w:val="004A641D"/>
    <w:rsid w:val="004A688E"/>
    <w:rsid w:val="004A6E46"/>
    <w:rsid w:val="004A74FB"/>
    <w:rsid w:val="004B22FB"/>
    <w:rsid w:val="004B2E58"/>
    <w:rsid w:val="004B2F76"/>
    <w:rsid w:val="004B4DC0"/>
    <w:rsid w:val="004B501B"/>
    <w:rsid w:val="004B5C61"/>
    <w:rsid w:val="004B5F59"/>
    <w:rsid w:val="004B6772"/>
    <w:rsid w:val="004B6A42"/>
    <w:rsid w:val="004B6CDB"/>
    <w:rsid w:val="004B6D79"/>
    <w:rsid w:val="004B6E3F"/>
    <w:rsid w:val="004B7D7B"/>
    <w:rsid w:val="004B7DD6"/>
    <w:rsid w:val="004B7DF4"/>
    <w:rsid w:val="004C00DA"/>
    <w:rsid w:val="004C42E8"/>
    <w:rsid w:val="004C5D4C"/>
    <w:rsid w:val="004C72FB"/>
    <w:rsid w:val="004C77C9"/>
    <w:rsid w:val="004C78C7"/>
    <w:rsid w:val="004D09B9"/>
    <w:rsid w:val="004D0D83"/>
    <w:rsid w:val="004D19A7"/>
    <w:rsid w:val="004D27E0"/>
    <w:rsid w:val="004D3243"/>
    <w:rsid w:val="004D3516"/>
    <w:rsid w:val="004D3CB0"/>
    <w:rsid w:val="004E02D2"/>
    <w:rsid w:val="004E2145"/>
    <w:rsid w:val="004E3634"/>
    <w:rsid w:val="004E5A0D"/>
    <w:rsid w:val="004E5BF9"/>
    <w:rsid w:val="004E602A"/>
    <w:rsid w:val="004E6274"/>
    <w:rsid w:val="004F10C2"/>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970"/>
    <w:rsid w:val="00507071"/>
    <w:rsid w:val="005101DD"/>
    <w:rsid w:val="005104E5"/>
    <w:rsid w:val="005105E2"/>
    <w:rsid w:val="0051088C"/>
    <w:rsid w:val="005112EA"/>
    <w:rsid w:val="005122E0"/>
    <w:rsid w:val="00514ABA"/>
    <w:rsid w:val="00514D68"/>
    <w:rsid w:val="00514F5E"/>
    <w:rsid w:val="00516CE2"/>
    <w:rsid w:val="00516D3D"/>
    <w:rsid w:val="00517CC5"/>
    <w:rsid w:val="005203EA"/>
    <w:rsid w:val="00520458"/>
    <w:rsid w:val="00520A0C"/>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BB8"/>
    <w:rsid w:val="00536076"/>
    <w:rsid w:val="00536F4D"/>
    <w:rsid w:val="005377E0"/>
    <w:rsid w:val="00537A83"/>
    <w:rsid w:val="0054029E"/>
    <w:rsid w:val="00540AB7"/>
    <w:rsid w:val="005454F9"/>
    <w:rsid w:val="00547CA8"/>
    <w:rsid w:val="00547CED"/>
    <w:rsid w:val="005505FE"/>
    <w:rsid w:val="00550959"/>
    <w:rsid w:val="00553F5D"/>
    <w:rsid w:val="00554C58"/>
    <w:rsid w:val="005556C2"/>
    <w:rsid w:val="00555801"/>
    <w:rsid w:val="00555BF2"/>
    <w:rsid w:val="005566E6"/>
    <w:rsid w:val="00556F70"/>
    <w:rsid w:val="005575F4"/>
    <w:rsid w:val="00560252"/>
    <w:rsid w:val="00560F21"/>
    <w:rsid w:val="005620A7"/>
    <w:rsid w:val="00562693"/>
    <w:rsid w:val="00562941"/>
    <w:rsid w:val="0056326D"/>
    <w:rsid w:val="00565479"/>
    <w:rsid w:val="00565EB5"/>
    <w:rsid w:val="005662CE"/>
    <w:rsid w:val="00567019"/>
    <w:rsid w:val="00567670"/>
    <w:rsid w:val="00567F2A"/>
    <w:rsid w:val="00571587"/>
    <w:rsid w:val="005742B8"/>
    <w:rsid w:val="0057709E"/>
    <w:rsid w:val="00581609"/>
    <w:rsid w:val="00581C11"/>
    <w:rsid w:val="00581C7C"/>
    <w:rsid w:val="00581E34"/>
    <w:rsid w:val="00581ED4"/>
    <w:rsid w:val="0058272C"/>
    <w:rsid w:val="00583560"/>
    <w:rsid w:val="0058368C"/>
    <w:rsid w:val="00583E95"/>
    <w:rsid w:val="005840E8"/>
    <w:rsid w:val="00584199"/>
    <w:rsid w:val="00585D6E"/>
    <w:rsid w:val="00585DC8"/>
    <w:rsid w:val="0058673A"/>
    <w:rsid w:val="00587D9A"/>
    <w:rsid w:val="00587F53"/>
    <w:rsid w:val="005914C8"/>
    <w:rsid w:val="005931AB"/>
    <w:rsid w:val="005938EB"/>
    <w:rsid w:val="00595968"/>
    <w:rsid w:val="00596D90"/>
    <w:rsid w:val="00596EDE"/>
    <w:rsid w:val="00597B30"/>
    <w:rsid w:val="005A0D60"/>
    <w:rsid w:val="005A1114"/>
    <w:rsid w:val="005A278D"/>
    <w:rsid w:val="005A2C10"/>
    <w:rsid w:val="005A2DD6"/>
    <w:rsid w:val="005A421B"/>
    <w:rsid w:val="005A6258"/>
    <w:rsid w:val="005A74A1"/>
    <w:rsid w:val="005B056C"/>
    <w:rsid w:val="005B1626"/>
    <w:rsid w:val="005B2ABA"/>
    <w:rsid w:val="005B2C00"/>
    <w:rsid w:val="005B524D"/>
    <w:rsid w:val="005B55CE"/>
    <w:rsid w:val="005B6738"/>
    <w:rsid w:val="005C07DF"/>
    <w:rsid w:val="005C15D6"/>
    <w:rsid w:val="005C1868"/>
    <w:rsid w:val="005C219A"/>
    <w:rsid w:val="005C2E1E"/>
    <w:rsid w:val="005C3438"/>
    <w:rsid w:val="005C3720"/>
    <w:rsid w:val="005C4BA9"/>
    <w:rsid w:val="005C4CC2"/>
    <w:rsid w:val="005C61D7"/>
    <w:rsid w:val="005C671C"/>
    <w:rsid w:val="005C7A07"/>
    <w:rsid w:val="005C7C8C"/>
    <w:rsid w:val="005D25BF"/>
    <w:rsid w:val="005D2927"/>
    <w:rsid w:val="005D5CA3"/>
    <w:rsid w:val="005D70AB"/>
    <w:rsid w:val="005E1083"/>
    <w:rsid w:val="005E1666"/>
    <w:rsid w:val="005E20C7"/>
    <w:rsid w:val="005E269B"/>
    <w:rsid w:val="005E2A31"/>
    <w:rsid w:val="005E2E7E"/>
    <w:rsid w:val="005E4DB4"/>
    <w:rsid w:val="005E4F45"/>
    <w:rsid w:val="005E5E7D"/>
    <w:rsid w:val="005E6580"/>
    <w:rsid w:val="005E7668"/>
    <w:rsid w:val="005E7A48"/>
    <w:rsid w:val="005F0062"/>
    <w:rsid w:val="005F14CC"/>
    <w:rsid w:val="005F23AC"/>
    <w:rsid w:val="005F3875"/>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8E9"/>
    <w:rsid w:val="0061292F"/>
    <w:rsid w:val="00613233"/>
    <w:rsid w:val="00613398"/>
    <w:rsid w:val="00613D27"/>
    <w:rsid w:val="006141C5"/>
    <w:rsid w:val="00615062"/>
    <w:rsid w:val="00615AB4"/>
    <w:rsid w:val="00617136"/>
    <w:rsid w:val="00617CC8"/>
    <w:rsid w:val="00617F49"/>
    <w:rsid w:val="00620688"/>
    <w:rsid w:val="00620DD2"/>
    <w:rsid w:val="0062149D"/>
    <w:rsid w:val="00621EAA"/>
    <w:rsid w:val="0062227F"/>
    <w:rsid w:val="0062452F"/>
    <w:rsid w:val="006254E1"/>
    <w:rsid w:val="006260E0"/>
    <w:rsid w:val="006279B5"/>
    <w:rsid w:val="00631619"/>
    <w:rsid w:val="00632617"/>
    <w:rsid w:val="00634CDD"/>
    <w:rsid w:val="0064277E"/>
    <w:rsid w:val="00642BC4"/>
    <w:rsid w:val="006435EE"/>
    <w:rsid w:val="00644634"/>
    <w:rsid w:val="00645C07"/>
    <w:rsid w:val="00646DD5"/>
    <w:rsid w:val="006516E0"/>
    <w:rsid w:val="00653760"/>
    <w:rsid w:val="0065516E"/>
    <w:rsid w:val="006552CB"/>
    <w:rsid w:val="00655B0C"/>
    <w:rsid w:val="00657234"/>
    <w:rsid w:val="0065769F"/>
    <w:rsid w:val="00660923"/>
    <w:rsid w:val="00660F1D"/>
    <w:rsid w:val="00663199"/>
    <w:rsid w:val="00664198"/>
    <w:rsid w:val="0066426A"/>
    <w:rsid w:val="006646A5"/>
    <w:rsid w:val="006651C6"/>
    <w:rsid w:val="00665858"/>
    <w:rsid w:val="0066603B"/>
    <w:rsid w:val="0066692F"/>
    <w:rsid w:val="00667B42"/>
    <w:rsid w:val="006705DD"/>
    <w:rsid w:val="00670DC9"/>
    <w:rsid w:val="006713BB"/>
    <w:rsid w:val="00671844"/>
    <w:rsid w:val="00671A84"/>
    <w:rsid w:val="00671BE4"/>
    <w:rsid w:val="0067206E"/>
    <w:rsid w:val="0067226E"/>
    <w:rsid w:val="00673B79"/>
    <w:rsid w:val="00675F24"/>
    <w:rsid w:val="0067640C"/>
    <w:rsid w:val="0067768F"/>
    <w:rsid w:val="00680278"/>
    <w:rsid w:val="006836C2"/>
    <w:rsid w:val="00683D46"/>
    <w:rsid w:val="006846F9"/>
    <w:rsid w:val="00686FE5"/>
    <w:rsid w:val="00690D36"/>
    <w:rsid w:val="00693694"/>
    <w:rsid w:val="006968F8"/>
    <w:rsid w:val="00696A41"/>
    <w:rsid w:val="00696EF7"/>
    <w:rsid w:val="006978BA"/>
    <w:rsid w:val="00697A3B"/>
    <w:rsid w:val="006A009F"/>
    <w:rsid w:val="006A1381"/>
    <w:rsid w:val="006A1739"/>
    <w:rsid w:val="006A280E"/>
    <w:rsid w:val="006A2C62"/>
    <w:rsid w:val="006A501A"/>
    <w:rsid w:val="006A697E"/>
    <w:rsid w:val="006A6997"/>
    <w:rsid w:val="006A6BE3"/>
    <w:rsid w:val="006A735E"/>
    <w:rsid w:val="006A765B"/>
    <w:rsid w:val="006A7DC1"/>
    <w:rsid w:val="006B0D6E"/>
    <w:rsid w:val="006B2059"/>
    <w:rsid w:val="006B2B2B"/>
    <w:rsid w:val="006B4678"/>
    <w:rsid w:val="006B5205"/>
    <w:rsid w:val="006B69EA"/>
    <w:rsid w:val="006B7DA4"/>
    <w:rsid w:val="006C0443"/>
    <w:rsid w:val="006C179A"/>
    <w:rsid w:val="006C2D01"/>
    <w:rsid w:val="006C3911"/>
    <w:rsid w:val="006C3F9F"/>
    <w:rsid w:val="006C4229"/>
    <w:rsid w:val="006C54A6"/>
    <w:rsid w:val="006C6DFB"/>
    <w:rsid w:val="006C71C1"/>
    <w:rsid w:val="006C7255"/>
    <w:rsid w:val="006C7859"/>
    <w:rsid w:val="006D0D1E"/>
    <w:rsid w:val="006D2ECD"/>
    <w:rsid w:val="006D2FA5"/>
    <w:rsid w:val="006D44BB"/>
    <w:rsid w:val="006D44CF"/>
    <w:rsid w:val="006D4B0D"/>
    <w:rsid w:val="006D52E6"/>
    <w:rsid w:val="006D53ED"/>
    <w:rsid w:val="006D590C"/>
    <w:rsid w:val="006D599C"/>
    <w:rsid w:val="006D5A56"/>
    <w:rsid w:val="006D5CEE"/>
    <w:rsid w:val="006D6A6F"/>
    <w:rsid w:val="006D6DA1"/>
    <w:rsid w:val="006D6FE7"/>
    <w:rsid w:val="006D7941"/>
    <w:rsid w:val="006D7970"/>
    <w:rsid w:val="006D7A79"/>
    <w:rsid w:val="006E117B"/>
    <w:rsid w:val="006E1CDD"/>
    <w:rsid w:val="006E1E90"/>
    <w:rsid w:val="006E1F24"/>
    <w:rsid w:val="006E2A01"/>
    <w:rsid w:val="006E36E8"/>
    <w:rsid w:val="006E4A11"/>
    <w:rsid w:val="006F01F9"/>
    <w:rsid w:val="006F12C9"/>
    <w:rsid w:val="006F1921"/>
    <w:rsid w:val="006F1922"/>
    <w:rsid w:val="006F28F1"/>
    <w:rsid w:val="006F4B7A"/>
    <w:rsid w:val="006F58CC"/>
    <w:rsid w:val="006F5B2B"/>
    <w:rsid w:val="006F63B5"/>
    <w:rsid w:val="006F671A"/>
    <w:rsid w:val="0070004E"/>
    <w:rsid w:val="00700B7D"/>
    <w:rsid w:val="00701616"/>
    <w:rsid w:val="0070189C"/>
    <w:rsid w:val="00702BE8"/>
    <w:rsid w:val="0070347E"/>
    <w:rsid w:val="0070475A"/>
    <w:rsid w:val="007049F0"/>
    <w:rsid w:val="007063C1"/>
    <w:rsid w:val="007066C2"/>
    <w:rsid w:val="00707CE4"/>
    <w:rsid w:val="00711A8D"/>
    <w:rsid w:val="007120D2"/>
    <w:rsid w:val="00712548"/>
    <w:rsid w:val="00712CEB"/>
    <w:rsid w:val="00712D52"/>
    <w:rsid w:val="00713006"/>
    <w:rsid w:val="007130BA"/>
    <w:rsid w:val="007130BD"/>
    <w:rsid w:val="007132FE"/>
    <w:rsid w:val="00713D01"/>
    <w:rsid w:val="007147B9"/>
    <w:rsid w:val="00716705"/>
    <w:rsid w:val="00720545"/>
    <w:rsid w:val="00723969"/>
    <w:rsid w:val="007243BA"/>
    <w:rsid w:val="00725070"/>
    <w:rsid w:val="00726278"/>
    <w:rsid w:val="00731165"/>
    <w:rsid w:val="00732C4A"/>
    <w:rsid w:val="00732CD4"/>
    <w:rsid w:val="00732DAA"/>
    <w:rsid w:val="007345C5"/>
    <w:rsid w:val="00734FC8"/>
    <w:rsid w:val="007357B9"/>
    <w:rsid w:val="00735D34"/>
    <w:rsid w:val="00736775"/>
    <w:rsid w:val="00736BBB"/>
    <w:rsid w:val="007419C0"/>
    <w:rsid w:val="007434D3"/>
    <w:rsid w:val="00743695"/>
    <w:rsid w:val="00743908"/>
    <w:rsid w:val="00743F61"/>
    <w:rsid w:val="007447F6"/>
    <w:rsid w:val="00744AB8"/>
    <w:rsid w:val="0074504A"/>
    <w:rsid w:val="00745D68"/>
    <w:rsid w:val="00746051"/>
    <w:rsid w:val="007460BF"/>
    <w:rsid w:val="0074645F"/>
    <w:rsid w:val="007467DC"/>
    <w:rsid w:val="00747753"/>
    <w:rsid w:val="0075176B"/>
    <w:rsid w:val="007518A2"/>
    <w:rsid w:val="00752042"/>
    <w:rsid w:val="00752E4E"/>
    <w:rsid w:val="007536AC"/>
    <w:rsid w:val="00753BFF"/>
    <w:rsid w:val="00754B61"/>
    <w:rsid w:val="007551F1"/>
    <w:rsid w:val="007557A3"/>
    <w:rsid w:val="00756170"/>
    <w:rsid w:val="00760289"/>
    <w:rsid w:val="00761675"/>
    <w:rsid w:val="00761A67"/>
    <w:rsid w:val="00762353"/>
    <w:rsid w:val="00763916"/>
    <w:rsid w:val="007717CC"/>
    <w:rsid w:val="00771952"/>
    <w:rsid w:val="00771F2F"/>
    <w:rsid w:val="0077588F"/>
    <w:rsid w:val="0077690A"/>
    <w:rsid w:val="0077711A"/>
    <w:rsid w:val="00780BE4"/>
    <w:rsid w:val="00781B0B"/>
    <w:rsid w:val="0078356E"/>
    <w:rsid w:val="0078367B"/>
    <w:rsid w:val="00783D9B"/>
    <w:rsid w:val="0078454A"/>
    <w:rsid w:val="007849E1"/>
    <w:rsid w:val="00784F00"/>
    <w:rsid w:val="00785B6A"/>
    <w:rsid w:val="00785F8F"/>
    <w:rsid w:val="00787973"/>
    <w:rsid w:val="0079057B"/>
    <w:rsid w:val="00791E3B"/>
    <w:rsid w:val="00792720"/>
    <w:rsid w:val="00792A89"/>
    <w:rsid w:val="007A0E64"/>
    <w:rsid w:val="007A1F72"/>
    <w:rsid w:val="007A32DB"/>
    <w:rsid w:val="007A32F2"/>
    <w:rsid w:val="007A3DB9"/>
    <w:rsid w:val="007A3F6F"/>
    <w:rsid w:val="007A4807"/>
    <w:rsid w:val="007A56A2"/>
    <w:rsid w:val="007A5BA8"/>
    <w:rsid w:val="007A614E"/>
    <w:rsid w:val="007B063B"/>
    <w:rsid w:val="007B0EE6"/>
    <w:rsid w:val="007B1D2C"/>
    <w:rsid w:val="007B2CFD"/>
    <w:rsid w:val="007B30DF"/>
    <w:rsid w:val="007B3F0F"/>
    <w:rsid w:val="007B696A"/>
    <w:rsid w:val="007B72A5"/>
    <w:rsid w:val="007B78A1"/>
    <w:rsid w:val="007C055F"/>
    <w:rsid w:val="007C0744"/>
    <w:rsid w:val="007C0C41"/>
    <w:rsid w:val="007C1D5E"/>
    <w:rsid w:val="007C2FE4"/>
    <w:rsid w:val="007C3AFD"/>
    <w:rsid w:val="007C41A7"/>
    <w:rsid w:val="007C6018"/>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256E"/>
    <w:rsid w:val="007E2E89"/>
    <w:rsid w:val="007E402C"/>
    <w:rsid w:val="007E4185"/>
    <w:rsid w:val="007E4DC5"/>
    <w:rsid w:val="007E641A"/>
    <w:rsid w:val="007E7317"/>
    <w:rsid w:val="007E7E22"/>
    <w:rsid w:val="007F0D02"/>
    <w:rsid w:val="007F1609"/>
    <w:rsid w:val="007F1B84"/>
    <w:rsid w:val="007F2792"/>
    <w:rsid w:val="007F2F82"/>
    <w:rsid w:val="007F3B0E"/>
    <w:rsid w:val="007F44B9"/>
    <w:rsid w:val="007F4EAC"/>
    <w:rsid w:val="007F5FDD"/>
    <w:rsid w:val="007F6F2B"/>
    <w:rsid w:val="00804BCD"/>
    <w:rsid w:val="00804F34"/>
    <w:rsid w:val="008057C9"/>
    <w:rsid w:val="00806AC5"/>
    <w:rsid w:val="00806FF2"/>
    <w:rsid w:val="00810D81"/>
    <w:rsid w:val="008111A0"/>
    <w:rsid w:val="008112E2"/>
    <w:rsid w:val="00811623"/>
    <w:rsid w:val="008130CF"/>
    <w:rsid w:val="00813A3F"/>
    <w:rsid w:val="00816397"/>
    <w:rsid w:val="00820605"/>
    <w:rsid w:val="00820C61"/>
    <w:rsid w:val="008216B0"/>
    <w:rsid w:val="00821A02"/>
    <w:rsid w:val="00821A9A"/>
    <w:rsid w:val="00821D9F"/>
    <w:rsid w:val="00821DCA"/>
    <w:rsid w:val="00822344"/>
    <w:rsid w:val="008229B1"/>
    <w:rsid w:val="00823E1E"/>
    <w:rsid w:val="0082772F"/>
    <w:rsid w:val="008300AD"/>
    <w:rsid w:val="0083537D"/>
    <w:rsid w:val="00835945"/>
    <w:rsid w:val="00836AB3"/>
    <w:rsid w:val="00836B77"/>
    <w:rsid w:val="00837123"/>
    <w:rsid w:val="008375D0"/>
    <w:rsid w:val="00842F23"/>
    <w:rsid w:val="008430FC"/>
    <w:rsid w:val="00845262"/>
    <w:rsid w:val="008468B5"/>
    <w:rsid w:val="00846C6C"/>
    <w:rsid w:val="00846F9A"/>
    <w:rsid w:val="00847B39"/>
    <w:rsid w:val="008505DE"/>
    <w:rsid w:val="00852778"/>
    <w:rsid w:val="0085776E"/>
    <w:rsid w:val="00857EB0"/>
    <w:rsid w:val="008606E5"/>
    <w:rsid w:val="008610B0"/>
    <w:rsid w:val="00861722"/>
    <w:rsid w:val="0086338A"/>
    <w:rsid w:val="00866EF2"/>
    <w:rsid w:val="00866FC5"/>
    <w:rsid w:val="00871860"/>
    <w:rsid w:val="00872482"/>
    <w:rsid w:val="0087252C"/>
    <w:rsid w:val="0087261B"/>
    <w:rsid w:val="00872D74"/>
    <w:rsid w:val="008731F6"/>
    <w:rsid w:val="0087383E"/>
    <w:rsid w:val="008739F5"/>
    <w:rsid w:val="00874C07"/>
    <w:rsid w:val="00875486"/>
    <w:rsid w:val="00880CD0"/>
    <w:rsid w:val="00881146"/>
    <w:rsid w:val="0088129F"/>
    <w:rsid w:val="00882698"/>
    <w:rsid w:val="00882BEC"/>
    <w:rsid w:val="00883C16"/>
    <w:rsid w:val="00884492"/>
    <w:rsid w:val="008845A4"/>
    <w:rsid w:val="00885A24"/>
    <w:rsid w:val="00887229"/>
    <w:rsid w:val="00887693"/>
    <w:rsid w:val="00887B97"/>
    <w:rsid w:val="00890210"/>
    <w:rsid w:val="008908B2"/>
    <w:rsid w:val="00891B31"/>
    <w:rsid w:val="00891FBB"/>
    <w:rsid w:val="00892660"/>
    <w:rsid w:val="00893C73"/>
    <w:rsid w:val="00897A50"/>
    <w:rsid w:val="008A2B89"/>
    <w:rsid w:val="008A3279"/>
    <w:rsid w:val="008A3600"/>
    <w:rsid w:val="008A3DB1"/>
    <w:rsid w:val="008A3E39"/>
    <w:rsid w:val="008A42B5"/>
    <w:rsid w:val="008A475F"/>
    <w:rsid w:val="008A4D6E"/>
    <w:rsid w:val="008A532E"/>
    <w:rsid w:val="008A594C"/>
    <w:rsid w:val="008A6163"/>
    <w:rsid w:val="008B0D08"/>
    <w:rsid w:val="008B1819"/>
    <w:rsid w:val="008B2E11"/>
    <w:rsid w:val="008B465C"/>
    <w:rsid w:val="008B597D"/>
    <w:rsid w:val="008B5E76"/>
    <w:rsid w:val="008B61AB"/>
    <w:rsid w:val="008B6933"/>
    <w:rsid w:val="008B75DF"/>
    <w:rsid w:val="008C0516"/>
    <w:rsid w:val="008C09B7"/>
    <w:rsid w:val="008C0EF5"/>
    <w:rsid w:val="008C1734"/>
    <w:rsid w:val="008C1CD6"/>
    <w:rsid w:val="008C20CA"/>
    <w:rsid w:val="008C25BB"/>
    <w:rsid w:val="008C2627"/>
    <w:rsid w:val="008C358A"/>
    <w:rsid w:val="008C447D"/>
    <w:rsid w:val="008C60BC"/>
    <w:rsid w:val="008D0DBF"/>
    <w:rsid w:val="008D3C09"/>
    <w:rsid w:val="008D3D40"/>
    <w:rsid w:val="008D3F8E"/>
    <w:rsid w:val="008D5435"/>
    <w:rsid w:val="008D54EB"/>
    <w:rsid w:val="008D5D3C"/>
    <w:rsid w:val="008D7C78"/>
    <w:rsid w:val="008D7D30"/>
    <w:rsid w:val="008E0681"/>
    <w:rsid w:val="008E1352"/>
    <w:rsid w:val="008E1978"/>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4CB"/>
    <w:rsid w:val="008F76E6"/>
    <w:rsid w:val="00901084"/>
    <w:rsid w:val="009011F5"/>
    <w:rsid w:val="009022B7"/>
    <w:rsid w:val="0090271B"/>
    <w:rsid w:val="009040D7"/>
    <w:rsid w:val="00904129"/>
    <w:rsid w:val="00906176"/>
    <w:rsid w:val="00906752"/>
    <w:rsid w:val="00907A62"/>
    <w:rsid w:val="00910428"/>
    <w:rsid w:val="009107B5"/>
    <w:rsid w:val="00910B54"/>
    <w:rsid w:val="00913694"/>
    <w:rsid w:val="00915A19"/>
    <w:rsid w:val="00915BD8"/>
    <w:rsid w:val="009165D1"/>
    <w:rsid w:val="009176E7"/>
    <w:rsid w:val="0091779A"/>
    <w:rsid w:val="00920145"/>
    <w:rsid w:val="009203EB"/>
    <w:rsid w:val="00920DB8"/>
    <w:rsid w:val="00920E65"/>
    <w:rsid w:val="00921B94"/>
    <w:rsid w:val="00923836"/>
    <w:rsid w:val="00923BE7"/>
    <w:rsid w:val="00923DA1"/>
    <w:rsid w:val="00924603"/>
    <w:rsid w:val="00924838"/>
    <w:rsid w:val="00924C25"/>
    <w:rsid w:val="009268F1"/>
    <w:rsid w:val="00926F3F"/>
    <w:rsid w:val="00927FDF"/>
    <w:rsid w:val="00930B1F"/>
    <w:rsid w:val="0093109B"/>
    <w:rsid w:val="009310FB"/>
    <w:rsid w:val="00932391"/>
    <w:rsid w:val="009328F0"/>
    <w:rsid w:val="00933D05"/>
    <w:rsid w:val="009346B5"/>
    <w:rsid w:val="0093472E"/>
    <w:rsid w:val="009347DC"/>
    <w:rsid w:val="00934EB2"/>
    <w:rsid w:val="00936409"/>
    <w:rsid w:val="00937441"/>
    <w:rsid w:val="00940146"/>
    <w:rsid w:val="00940395"/>
    <w:rsid w:val="00940F31"/>
    <w:rsid w:val="009419B4"/>
    <w:rsid w:val="00941E43"/>
    <w:rsid w:val="00942A30"/>
    <w:rsid w:val="00945C3A"/>
    <w:rsid w:val="00945DA4"/>
    <w:rsid w:val="0094717E"/>
    <w:rsid w:val="00947F07"/>
    <w:rsid w:val="00950237"/>
    <w:rsid w:val="009511AF"/>
    <w:rsid w:val="00951A9A"/>
    <w:rsid w:val="00951C49"/>
    <w:rsid w:val="009539A6"/>
    <w:rsid w:val="00954254"/>
    <w:rsid w:val="00954CE9"/>
    <w:rsid w:val="00955898"/>
    <w:rsid w:val="0095657C"/>
    <w:rsid w:val="00956A49"/>
    <w:rsid w:val="00957C1B"/>
    <w:rsid w:val="009602E9"/>
    <w:rsid w:val="009613E8"/>
    <w:rsid w:val="009615D1"/>
    <w:rsid w:val="00961C50"/>
    <w:rsid w:val="00961E80"/>
    <w:rsid w:val="009620CC"/>
    <w:rsid w:val="00962EAC"/>
    <w:rsid w:val="009637B6"/>
    <w:rsid w:val="009650E5"/>
    <w:rsid w:val="009652B4"/>
    <w:rsid w:val="0096586C"/>
    <w:rsid w:val="00965AD9"/>
    <w:rsid w:val="0097092E"/>
    <w:rsid w:val="00970AB9"/>
    <w:rsid w:val="0097134B"/>
    <w:rsid w:val="00972F5D"/>
    <w:rsid w:val="009733DE"/>
    <w:rsid w:val="00974ABD"/>
    <w:rsid w:val="0097570F"/>
    <w:rsid w:val="00975D26"/>
    <w:rsid w:val="00976D84"/>
    <w:rsid w:val="00976DC7"/>
    <w:rsid w:val="00981771"/>
    <w:rsid w:val="00981998"/>
    <w:rsid w:val="00981F93"/>
    <w:rsid w:val="0098240D"/>
    <w:rsid w:val="00984320"/>
    <w:rsid w:val="009849BE"/>
    <w:rsid w:val="009855C1"/>
    <w:rsid w:val="00985CD7"/>
    <w:rsid w:val="00986E20"/>
    <w:rsid w:val="009870D7"/>
    <w:rsid w:val="00991571"/>
    <w:rsid w:val="009924E4"/>
    <w:rsid w:val="00992B78"/>
    <w:rsid w:val="00992C65"/>
    <w:rsid w:val="00994018"/>
    <w:rsid w:val="009953B9"/>
    <w:rsid w:val="00996DE8"/>
    <w:rsid w:val="00997504"/>
    <w:rsid w:val="0099779E"/>
    <w:rsid w:val="00997EB6"/>
    <w:rsid w:val="009A0826"/>
    <w:rsid w:val="009A08F6"/>
    <w:rsid w:val="009A0C0E"/>
    <w:rsid w:val="009A0DDF"/>
    <w:rsid w:val="009A15BF"/>
    <w:rsid w:val="009A24C7"/>
    <w:rsid w:val="009A2585"/>
    <w:rsid w:val="009A277F"/>
    <w:rsid w:val="009A2971"/>
    <w:rsid w:val="009A4760"/>
    <w:rsid w:val="009A4EBC"/>
    <w:rsid w:val="009A5746"/>
    <w:rsid w:val="009A7A14"/>
    <w:rsid w:val="009A7AF5"/>
    <w:rsid w:val="009B17D4"/>
    <w:rsid w:val="009B1876"/>
    <w:rsid w:val="009B1DAD"/>
    <w:rsid w:val="009B3268"/>
    <w:rsid w:val="009B4695"/>
    <w:rsid w:val="009B5360"/>
    <w:rsid w:val="009B6239"/>
    <w:rsid w:val="009B6423"/>
    <w:rsid w:val="009C2625"/>
    <w:rsid w:val="009C4DCD"/>
    <w:rsid w:val="009C65C1"/>
    <w:rsid w:val="009C68E2"/>
    <w:rsid w:val="009C6915"/>
    <w:rsid w:val="009C7367"/>
    <w:rsid w:val="009C7E0A"/>
    <w:rsid w:val="009D08D0"/>
    <w:rsid w:val="009D1FE4"/>
    <w:rsid w:val="009D2507"/>
    <w:rsid w:val="009D2622"/>
    <w:rsid w:val="009D4365"/>
    <w:rsid w:val="009D4895"/>
    <w:rsid w:val="009D5F6B"/>
    <w:rsid w:val="009D6163"/>
    <w:rsid w:val="009D6B00"/>
    <w:rsid w:val="009D70DD"/>
    <w:rsid w:val="009E3A00"/>
    <w:rsid w:val="009E3ED0"/>
    <w:rsid w:val="009E3F06"/>
    <w:rsid w:val="009E4F57"/>
    <w:rsid w:val="009E5199"/>
    <w:rsid w:val="009E64B8"/>
    <w:rsid w:val="009E72C2"/>
    <w:rsid w:val="009F0BA2"/>
    <w:rsid w:val="009F0C0B"/>
    <w:rsid w:val="009F125F"/>
    <w:rsid w:val="009F2A4A"/>
    <w:rsid w:val="009F2AA6"/>
    <w:rsid w:val="009F3A04"/>
    <w:rsid w:val="009F4DAC"/>
    <w:rsid w:val="009F631A"/>
    <w:rsid w:val="00A0144A"/>
    <w:rsid w:val="00A02CA2"/>
    <w:rsid w:val="00A02FD6"/>
    <w:rsid w:val="00A0356F"/>
    <w:rsid w:val="00A0475F"/>
    <w:rsid w:val="00A056C4"/>
    <w:rsid w:val="00A071E4"/>
    <w:rsid w:val="00A1011C"/>
    <w:rsid w:val="00A119C5"/>
    <w:rsid w:val="00A11E68"/>
    <w:rsid w:val="00A13120"/>
    <w:rsid w:val="00A1474C"/>
    <w:rsid w:val="00A15442"/>
    <w:rsid w:val="00A15671"/>
    <w:rsid w:val="00A16349"/>
    <w:rsid w:val="00A16E38"/>
    <w:rsid w:val="00A1767D"/>
    <w:rsid w:val="00A21E18"/>
    <w:rsid w:val="00A22034"/>
    <w:rsid w:val="00A22684"/>
    <w:rsid w:val="00A22C1B"/>
    <w:rsid w:val="00A23FBC"/>
    <w:rsid w:val="00A25C5E"/>
    <w:rsid w:val="00A25FC5"/>
    <w:rsid w:val="00A26BF1"/>
    <w:rsid w:val="00A27124"/>
    <w:rsid w:val="00A277A2"/>
    <w:rsid w:val="00A27C4D"/>
    <w:rsid w:val="00A31354"/>
    <w:rsid w:val="00A31C88"/>
    <w:rsid w:val="00A3221E"/>
    <w:rsid w:val="00A32B2B"/>
    <w:rsid w:val="00A33A18"/>
    <w:rsid w:val="00A34722"/>
    <w:rsid w:val="00A35CD5"/>
    <w:rsid w:val="00A35E81"/>
    <w:rsid w:val="00A3626B"/>
    <w:rsid w:val="00A3772F"/>
    <w:rsid w:val="00A37BD8"/>
    <w:rsid w:val="00A4152D"/>
    <w:rsid w:val="00A418EF"/>
    <w:rsid w:val="00A41B41"/>
    <w:rsid w:val="00A42EAA"/>
    <w:rsid w:val="00A43A16"/>
    <w:rsid w:val="00A4459B"/>
    <w:rsid w:val="00A45C3B"/>
    <w:rsid w:val="00A4617B"/>
    <w:rsid w:val="00A4751B"/>
    <w:rsid w:val="00A4774D"/>
    <w:rsid w:val="00A51A6B"/>
    <w:rsid w:val="00A51C00"/>
    <w:rsid w:val="00A53285"/>
    <w:rsid w:val="00A54B74"/>
    <w:rsid w:val="00A55187"/>
    <w:rsid w:val="00A55387"/>
    <w:rsid w:val="00A567D4"/>
    <w:rsid w:val="00A57EE2"/>
    <w:rsid w:val="00A6097C"/>
    <w:rsid w:val="00A61389"/>
    <w:rsid w:val="00A61743"/>
    <w:rsid w:val="00A61CA8"/>
    <w:rsid w:val="00A6255C"/>
    <w:rsid w:val="00A636C8"/>
    <w:rsid w:val="00A63882"/>
    <w:rsid w:val="00A64953"/>
    <w:rsid w:val="00A64D1E"/>
    <w:rsid w:val="00A65601"/>
    <w:rsid w:val="00A65F2B"/>
    <w:rsid w:val="00A66B94"/>
    <w:rsid w:val="00A677D5"/>
    <w:rsid w:val="00A67DE8"/>
    <w:rsid w:val="00A71321"/>
    <w:rsid w:val="00A72FE8"/>
    <w:rsid w:val="00A73368"/>
    <w:rsid w:val="00A73AD3"/>
    <w:rsid w:val="00A74826"/>
    <w:rsid w:val="00A75680"/>
    <w:rsid w:val="00A75E69"/>
    <w:rsid w:val="00A76695"/>
    <w:rsid w:val="00A76829"/>
    <w:rsid w:val="00A76C41"/>
    <w:rsid w:val="00A77126"/>
    <w:rsid w:val="00A775B5"/>
    <w:rsid w:val="00A80152"/>
    <w:rsid w:val="00A804A3"/>
    <w:rsid w:val="00A8160B"/>
    <w:rsid w:val="00A8233C"/>
    <w:rsid w:val="00A82FA6"/>
    <w:rsid w:val="00A8409E"/>
    <w:rsid w:val="00A8412D"/>
    <w:rsid w:val="00A85B1A"/>
    <w:rsid w:val="00A87A38"/>
    <w:rsid w:val="00A87A4F"/>
    <w:rsid w:val="00A87D28"/>
    <w:rsid w:val="00A9035F"/>
    <w:rsid w:val="00A918CB"/>
    <w:rsid w:val="00A9266F"/>
    <w:rsid w:val="00A92E6A"/>
    <w:rsid w:val="00A93114"/>
    <w:rsid w:val="00A94A6D"/>
    <w:rsid w:val="00AA0334"/>
    <w:rsid w:val="00AA07BE"/>
    <w:rsid w:val="00AA0B74"/>
    <w:rsid w:val="00AA2D60"/>
    <w:rsid w:val="00AA31DF"/>
    <w:rsid w:val="00AA39DF"/>
    <w:rsid w:val="00AA497E"/>
    <w:rsid w:val="00AA52C6"/>
    <w:rsid w:val="00AA62B6"/>
    <w:rsid w:val="00AA66D9"/>
    <w:rsid w:val="00AA7095"/>
    <w:rsid w:val="00AA714A"/>
    <w:rsid w:val="00AA75AE"/>
    <w:rsid w:val="00AB02B3"/>
    <w:rsid w:val="00AB1AB3"/>
    <w:rsid w:val="00AB4258"/>
    <w:rsid w:val="00AB4B8E"/>
    <w:rsid w:val="00AB5040"/>
    <w:rsid w:val="00AB5BC4"/>
    <w:rsid w:val="00AB65E1"/>
    <w:rsid w:val="00AB6713"/>
    <w:rsid w:val="00AB6E95"/>
    <w:rsid w:val="00AB704E"/>
    <w:rsid w:val="00AB7537"/>
    <w:rsid w:val="00AC08E6"/>
    <w:rsid w:val="00AC0AF3"/>
    <w:rsid w:val="00AC2817"/>
    <w:rsid w:val="00AC3659"/>
    <w:rsid w:val="00AC36C3"/>
    <w:rsid w:val="00AC6958"/>
    <w:rsid w:val="00AC78C4"/>
    <w:rsid w:val="00AC7CBF"/>
    <w:rsid w:val="00AD1058"/>
    <w:rsid w:val="00AD1FD4"/>
    <w:rsid w:val="00AD20BF"/>
    <w:rsid w:val="00AD30D7"/>
    <w:rsid w:val="00AD500F"/>
    <w:rsid w:val="00AD60A1"/>
    <w:rsid w:val="00AD6354"/>
    <w:rsid w:val="00AD66B8"/>
    <w:rsid w:val="00AE1089"/>
    <w:rsid w:val="00AE1FFB"/>
    <w:rsid w:val="00AE204F"/>
    <w:rsid w:val="00AE2819"/>
    <w:rsid w:val="00AE57B9"/>
    <w:rsid w:val="00AE64FD"/>
    <w:rsid w:val="00AE6CE5"/>
    <w:rsid w:val="00AF18EE"/>
    <w:rsid w:val="00AF3515"/>
    <w:rsid w:val="00AF3850"/>
    <w:rsid w:val="00AF3CAE"/>
    <w:rsid w:val="00AF572B"/>
    <w:rsid w:val="00AF581E"/>
    <w:rsid w:val="00AF7114"/>
    <w:rsid w:val="00B01660"/>
    <w:rsid w:val="00B01703"/>
    <w:rsid w:val="00B02D1B"/>
    <w:rsid w:val="00B03EE9"/>
    <w:rsid w:val="00B048DC"/>
    <w:rsid w:val="00B06626"/>
    <w:rsid w:val="00B07602"/>
    <w:rsid w:val="00B07CC0"/>
    <w:rsid w:val="00B10757"/>
    <w:rsid w:val="00B10FF1"/>
    <w:rsid w:val="00B113EC"/>
    <w:rsid w:val="00B121C0"/>
    <w:rsid w:val="00B123AC"/>
    <w:rsid w:val="00B12CF2"/>
    <w:rsid w:val="00B13639"/>
    <w:rsid w:val="00B145E8"/>
    <w:rsid w:val="00B15698"/>
    <w:rsid w:val="00B15B36"/>
    <w:rsid w:val="00B15E6E"/>
    <w:rsid w:val="00B170E7"/>
    <w:rsid w:val="00B17256"/>
    <w:rsid w:val="00B17A89"/>
    <w:rsid w:val="00B17D6A"/>
    <w:rsid w:val="00B20492"/>
    <w:rsid w:val="00B20E87"/>
    <w:rsid w:val="00B21C2F"/>
    <w:rsid w:val="00B22471"/>
    <w:rsid w:val="00B2251C"/>
    <w:rsid w:val="00B22BD4"/>
    <w:rsid w:val="00B23FAA"/>
    <w:rsid w:val="00B24497"/>
    <w:rsid w:val="00B245D3"/>
    <w:rsid w:val="00B246D4"/>
    <w:rsid w:val="00B25C3A"/>
    <w:rsid w:val="00B25F91"/>
    <w:rsid w:val="00B26851"/>
    <w:rsid w:val="00B26B30"/>
    <w:rsid w:val="00B2744F"/>
    <w:rsid w:val="00B27DDE"/>
    <w:rsid w:val="00B31444"/>
    <w:rsid w:val="00B32362"/>
    <w:rsid w:val="00B34932"/>
    <w:rsid w:val="00B34D0D"/>
    <w:rsid w:val="00B350B3"/>
    <w:rsid w:val="00B35BFF"/>
    <w:rsid w:val="00B36B8F"/>
    <w:rsid w:val="00B374C9"/>
    <w:rsid w:val="00B3762F"/>
    <w:rsid w:val="00B378CB"/>
    <w:rsid w:val="00B41E0A"/>
    <w:rsid w:val="00B431F7"/>
    <w:rsid w:val="00B43C4A"/>
    <w:rsid w:val="00B45089"/>
    <w:rsid w:val="00B464FA"/>
    <w:rsid w:val="00B5000A"/>
    <w:rsid w:val="00B50C9A"/>
    <w:rsid w:val="00B51CCB"/>
    <w:rsid w:val="00B52C9B"/>
    <w:rsid w:val="00B544C5"/>
    <w:rsid w:val="00B55510"/>
    <w:rsid w:val="00B60599"/>
    <w:rsid w:val="00B60936"/>
    <w:rsid w:val="00B60B93"/>
    <w:rsid w:val="00B630E3"/>
    <w:rsid w:val="00B63318"/>
    <w:rsid w:val="00B6342F"/>
    <w:rsid w:val="00B63939"/>
    <w:rsid w:val="00B63C0C"/>
    <w:rsid w:val="00B641D3"/>
    <w:rsid w:val="00B64C0C"/>
    <w:rsid w:val="00B656A0"/>
    <w:rsid w:val="00B66536"/>
    <w:rsid w:val="00B672BD"/>
    <w:rsid w:val="00B7078D"/>
    <w:rsid w:val="00B708FD"/>
    <w:rsid w:val="00B70F6D"/>
    <w:rsid w:val="00B7375D"/>
    <w:rsid w:val="00B73FC2"/>
    <w:rsid w:val="00B750D0"/>
    <w:rsid w:val="00B75BED"/>
    <w:rsid w:val="00B765FB"/>
    <w:rsid w:val="00B769E8"/>
    <w:rsid w:val="00B77084"/>
    <w:rsid w:val="00B776CD"/>
    <w:rsid w:val="00B77AB9"/>
    <w:rsid w:val="00B80D89"/>
    <w:rsid w:val="00B841B6"/>
    <w:rsid w:val="00B84CC3"/>
    <w:rsid w:val="00B87645"/>
    <w:rsid w:val="00B879C2"/>
    <w:rsid w:val="00B87AFB"/>
    <w:rsid w:val="00B90EA2"/>
    <w:rsid w:val="00B92A9A"/>
    <w:rsid w:val="00B9342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7FB"/>
    <w:rsid w:val="00BB64FA"/>
    <w:rsid w:val="00BB6E8D"/>
    <w:rsid w:val="00BB709F"/>
    <w:rsid w:val="00BB761D"/>
    <w:rsid w:val="00BB7F4F"/>
    <w:rsid w:val="00BC01F8"/>
    <w:rsid w:val="00BC0AEE"/>
    <w:rsid w:val="00BC22C0"/>
    <w:rsid w:val="00BC4503"/>
    <w:rsid w:val="00BC473C"/>
    <w:rsid w:val="00BC57B7"/>
    <w:rsid w:val="00BC7871"/>
    <w:rsid w:val="00BD18DC"/>
    <w:rsid w:val="00BD3807"/>
    <w:rsid w:val="00BD5863"/>
    <w:rsid w:val="00BD6009"/>
    <w:rsid w:val="00BD63F0"/>
    <w:rsid w:val="00BD643C"/>
    <w:rsid w:val="00BD6466"/>
    <w:rsid w:val="00BD65FF"/>
    <w:rsid w:val="00BE0354"/>
    <w:rsid w:val="00BE15D6"/>
    <w:rsid w:val="00BE2DBC"/>
    <w:rsid w:val="00BE31F5"/>
    <w:rsid w:val="00BE389C"/>
    <w:rsid w:val="00BE40ED"/>
    <w:rsid w:val="00BE42F5"/>
    <w:rsid w:val="00BE55D3"/>
    <w:rsid w:val="00BE5929"/>
    <w:rsid w:val="00BE5E72"/>
    <w:rsid w:val="00BE69D9"/>
    <w:rsid w:val="00BE763A"/>
    <w:rsid w:val="00BF044A"/>
    <w:rsid w:val="00BF1896"/>
    <w:rsid w:val="00BF1D57"/>
    <w:rsid w:val="00BF2630"/>
    <w:rsid w:val="00BF2D32"/>
    <w:rsid w:val="00BF3D46"/>
    <w:rsid w:val="00BF42C9"/>
    <w:rsid w:val="00BF449C"/>
    <w:rsid w:val="00BF4726"/>
    <w:rsid w:val="00BF5A98"/>
    <w:rsid w:val="00BF7E12"/>
    <w:rsid w:val="00C00538"/>
    <w:rsid w:val="00C030F4"/>
    <w:rsid w:val="00C03346"/>
    <w:rsid w:val="00C04975"/>
    <w:rsid w:val="00C0499A"/>
    <w:rsid w:val="00C05DBF"/>
    <w:rsid w:val="00C0650A"/>
    <w:rsid w:val="00C07485"/>
    <w:rsid w:val="00C07886"/>
    <w:rsid w:val="00C103DD"/>
    <w:rsid w:val="00C10D05"/>
    <w:rsid w:val="00C10F13"/>
    <w:rsid w:val="00C11177"/>
    <w:rsid w:val="00C112B1"/>
    <w:rsid w:val="00C11AA5"/>
    <w:rsid w:val="00C11AB5"/>
    <w:rsid w:val="00C11FCA"/>
    <w:rsid w:val="00C12730"/>
    <w:rsid w:val="00C144FC"/>
    <w:rsid w:val="00C155C8"/>
    <w:rsid w:val="00C1580B"/>
    <w:rsid w:val="00C16124"/>
    <w:rsid w:val="00C1632C"/>
    <w:rsid w:val="00C16611"/>
    <w:rsid w:val="00C20E78"/>
    <w:rsid w:val="00C2191F"/>
    <w:rsid w:val="00C2250C"/>
    <w:rsid w:val="00C2376D"/>
    <w:rsid w:val="00C23EC5"/>
    <w:rsid w:val="00C2449B"/>
    <w:rsid w:val="00C252BC"/>
    <w:rsid w:val="00C25FA4"/>
    <w:rsid w:val="00C262BE"/>
    <w:rsid w:val="00C268C6"/>
    <w:rsid w:val="00C27BC6"/>
    <w:rsid w:val="00C32BF1"/>
    <w:rsid w:val="00C32DA2"/>
    <w:rsid w:val="00C33398"/>
    <w:rsid w:val="00C34DC0"/>
    <w:rsid w:val="00C3572A"/>
    <w:rsid w:val="00C357E8"/>
    <w:rsid w:val="00C3756A"/>
    <w:rsid w:val="00C376C3"/>
    <w:rsid w:val="00C408A4"/>
    <w:rsid w:val="00C41862"/>
    <w:rsid w:val="00C45C82"/>
    <w:rsid w:val="00C45DF9"/>
    <w:rsid w:val="00C46B2C"/>
    <w:rsid w:val="00C5102B"/>
    <w:rsid w:val="00C51DF0"/>
    <w:rsid w:val="00C520E0"/>
    <w:rsid w:val="00C52A1F"/>
    <w:rsid w:val="00C52D1D"/>
    <w:rsid w:val="00C53948"/>
    <w:rsid w:val="00C53C87"/>
    <w:rsid w:val="00C55170"/>
    <w:rsid w:val="00C56F52"/>
    <w:rsid w:val="00C5742C"/>
    <w:rsid w:val="00C57C50"/>
    <w:rsid w:val="00C6097C"/>
    <w:rsid w:val="00C60B98"/>
    <w:rsid w:val="00C60CC6"/>
    <w:rsid w:val="00C61041"/>
    <w:rsid w:val="00C629BC"/>
    <w:rsid w:val="00C6387B"/>
    <w:rsid w:val="00C64446"/>
    <w:rsid w:val="00C64672"/>
    <w:rsid w:val="00C650A9"/>
    <w:rsid w:val="00C70C46"/>
    <w:rsid w:val="00C71343"/>
    <w:rsid w:val="00C719AC"/>
    <w:rsid w:val="00C72024"/>
    <w:rsid w:val="00C725B1"/>
    <w:rsid w:val="00C7294F"/>
    <w:rsid w:val="00C74037"/>
    <w:rsid w:val="00C7465C"/>
    <w:rsid w:val="00C75C44"/>
    <w:rsid w:val="00C77A47"/>
    <w:rsid w:val="00C804B5"/>
    <w:rsid w:val="00C82B4D"/>
    <w:rsid w:val="00C83E7A"/>
    <w:rsid w:val="00C84BA7"/>
    <w:rsid w:val="00C859BD"/>
    <w:rsid w:val="00C87128"/>
    <w:rsid w:val="00C872FE"/>
    <w:rsid w:val="00C87462"/>
    <w:rsid w:val="00C904C9"/>
    <w:rsid w:val="00C90526"/>
    <w:rsid w:val="00C907F6"/>
    <w:rsid w:val="00C90C42"/>
    <w:rsid w:val="00C90CC1"/>
    <w:rsid w:val="00C91345"/>
    <w:rsid w:val="00C91F39"/>
    <w:rsid w:val="00C91FDD"/>
    <w:rsid w:val="00C9204F"/>
    <w:rsid w:val="00C927A6"/>
    <w:rsid w:val="00C93130"/>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CEC"/>
    <w:rsid w:val="00CA4F95"/>
    <w:rsid w:val="00CA51FC"/>
    <w:rsid w:val="00CA763C"/>
    <w:rsid w:val="00CB03D2"/>
    <w:rsid w:val="00CB0539"/>
    <w:rsid w:val="00CB111F"/>
    <w:rsid w:val="00CB13C3"/>
    <w:rsid w:val="00CB227F"/>
    <w:rsid w:val="00CB2F08"/>
    <w:rsid w:val="00CB5EFB"/>
    <w:rsid w:val="00CB6724"/>
    <w:rsid w:val="00CB67D3"/>
    <w:rsid w:val="00CB6F8D"/>
    <w:rsid w:val="00CB7E3E"/>
    <w:rsid w:val="00CC10CA"/>
    <w:rsid w:val="00CC115E"/>
    <w:rsid w:val="00CC230C"/>
    <w:rsid w:val="00CC2946"/>
    <w:rsid w:val="00CC4CC1"/>
    <w:rsid w:val="00CC5BCA"/>
    <w:rsid w:val="00CC6B68"/>
    <w:rsid w:val="00CD0ED9"/>
    <w:rsid w:val="00CD2E86"/>
    <w:rsid w:val="00CD2FBD"/>
    <w:rsid w:val="00CD5AA8"/>
    <w:rsid w:val="00CD5AA9"/>
    <w:rsid w:val="00CD5E43"/>
    <w:rsid w:val="00CD62B5"/>
    <w:rsid w:val="00CD63CD"/>
    <w:rsid w:val="00CE0072"/>
    <w:rsid w:val="00CE04C4"/>
    <w:rsid w:val="00CE11B1"/>
    <w:rsid w:val="00CE1C53"/>
    <w:rsid w:val="00CE41D8"/>
    <w:rsid w:val="00CE4947"/>
    <w:rsid w:val="00CE4F66"/>
    <w:rsid w:val="00CE7287"/>
    <w:rsid w:val="00CF0AC8"/>
    <w:rsid w:val="00CF0C42"/>
    <w:rsid w:val="00CF13D0"/>
    <w:rsid w:val="00CF22C2"/>
    <w:rsid w:val="00CF23B9"/>
    <w:rsid w:val="00CF2EFD"/>
    <w:rsid w:val="00CF4465"/>
    <w:rsid w:val="00CF5C92"/>
    <w:rsid w:val="00CF6FA6"/>
    <w:rsid w:val="00CF701D"/>
    <w:rsid w:val="00D001AB"/>
    <w:rsid w:val="00D00CAB"/>
    <w:rsid w:val="00D018C2"/>
    <w:rsid w:val="00D0191E"/>
    <w:rsid w:val="00D03587"/>
    <w:rsid w:val="00D03774"/>
    <w:rsid w:val="00D03B79"/>
    <w:rsid w:val="00D04426"/>
    <w:rsid w:val="00D05764"/>
    <w:rsid w:val="00D06AA9"/>
    <w:rsid w:val="00D07401"/>
    <w:rsid w:val="00D077DD"/>
    <w:rsid w:val="00D10E61"/>
    <w:rsid w:val="00D110EB"/>
    <w:rsid w:val="00D112D3"/>
    <w:rsid w:val="00D11486"/>
    <w:rsid w:val="00D12775"/>
    <w:rsid w:val="00D12DA6"/>
    <w:rsid w:val="00D1395E"/>
    <w:rsid w:val="00D13F6B"/>
    <w:rsid w:val="00D155E9"/>
    <w:rsid w:val="00D164B1"/>
    <w:rsid w:val="00D166A4"/>
    <w:rsid w:val="00D16E39"/>
    <w:rsid w:val="00D17B0C"/>
    <w:rsid w:val="00D20A9A"/>
    <w:rsid w:val="00D239A9"/>
    <w:rsid w:val="00D240AD"/>
    <w:rsid w:val="00D2523A"/>
    <w:rsid w:val="00D257BD"/>
    <w:rsid w:val="00D259E6"/>
    <w:rsid w:val="00D26CA4"/>
    <w:rsid w:val="00D277F4"/>
    <w:rsid w:val="00D27AC0"/>
    <w:rsid w:val="00D304FA"/>
    <w:rsid w:val="00D31A2B"/>
    <w:rsid w:val="00D33194"/>
    <w:rsid w:val="00D33A57"/>
    <w:rsid w:val="00D36884"/>
    <w:rsid w:val="00D3728D"/>
    <w:rsid w:val="00D37AEF"/>
    <w:rsid w:val="00D37CD6"/>
    <w:rsid w:val="00D43EB8"/>
    <w:rsid w:val="00D450C8"/>
    <w:rsid w:val="00D451BA"/>
    <w:rsid w:val="00D4619C"/>
    <w:rsid w:val="00D50092"/>
    <w:rsid w:val="00D52A46"/>
    <w:rsid w:val="00D52AF7"/>
    <w:rsid w:val="00D535DA"/>
    <w:rsid w:val="00D53A9E"/>
    <w:rsid w:val="00D53EBB"/>
    <w:rsid w:val="00D552F9"/>
    <w:rsid w:val="00D5566E"/>
    <w:rsid w:val="00D56B17"/>
    <w:rsid w:val="00D578CB"/>
    <w:rsid w:val="00D61256"/>
    <w:rsid w:val="00D617D7"/>
    <w:rsid w:val="00D620C8"/>
    <w:rsid w:val="00D62193"/>
    <w:rsid w:val="00D62284"/>
    <w:rsid w:val="00D638D1"/>
    <w:rsid w:val="00D64D17"/>
    <w:rsid w:val="00D66B5C"/>
    <w:rsid w:val="00D6710B"/>
    <w:rsid w:val="00D72734"/>
    <w:rsid w:val="00D72842"/>
    <w:rsid w:val="00D72C63"/>
    <w:rsid w:val="00D73ABA"/>
    <w:rsid w:val="00D75C8B"/>
    <w:rsid w:val="00D77C86"/>
    <w:rsid w:val="00D816EF"/>
    <w:rsid w:val="00D82C8F"/>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D75"/>
    <w:rsid w:val="00DA125B"/>
    <w:rsid w:val="00DA205B"/>
    <w:rsid w:val="00DA4465"/>
    <w:rsid w:val="00DA4CB4"/>
    <w:rsid w:val="00DA4E51"/>
    <w:rsid w:val="00DA54B0"/>
    <w:rsid w:val="00DA5F5F"/>
    <w:rsid w:val="00DB113F"/>
    <w:rsid w:val="00DB292E"/>
    <w:rsid w:val="00DB3205"/>
    <w:rsid w:val="00DB3A80"/>
    <w:rsid w:val="00DB3A93"/>
    <w:rsid w:val="00DB3B3A"/>
    <w:rsid w:val="00DB5B0B"/>
    <w:rsid w:val="00DB5D8D"/>
    <w:rsid w:val="00DB62CC"/>
    <w:rsid w:val="00DB7340"/>
    <w:rsid w:val="00DC02A1"/>
    <w:rsid w:val="00DC0973"/>
    <w:rsid w:val="00DC1CA8"/>
    <w:rsid w:val="00DC7550"/>
    <w:rsid w:val="00DD0A2B"/>
    <w:rsid w:val="00DD14BE"/>
    <w:rsid w:val="00DD2BB7"/>
    <w:rsid w:val="00DD4921"/>
    <w:rsid w:val="00DD4A7C"/>
    <w:rsid w:val="00DD78F6"/>
    <w:rsid w:val="00DE0C21"/>
    <w:rsid w:val="00DE124E"/>
    <w:rsid w:val="00DE1836"/>
    <w:rsid w:val="00DE26B8"/>
    <w:rsid w:val="00DE2712"/>
    <w:rsid w:val="00DE4509"/>
    <w:rsid w:val="00DE50EB"/>
    <w:rsid w:val="00DE6053"/>
    <w:rsid w:val="00DE639E"/>
    <w:rsid w:val="00DE754E"/>
    <w:rsid w:val="00DF02B8"/>
    <w:rsid w:val="00DF0914"/>
    <w:rsid w:val="00DF11FD"/>
    <w:rsid w:val="00DF19AF"/>
    <w:rsid w:val="00DF1BE9"/>
    <w:rsid w:val="00DF2869"/>
    <w:rsid w:val="00DF3972"/>
    <w:rsid w:val="00DF4080"/>
    <w:rsid w:val="00DF44DA"/>
    <w:rsid w:val="00DF5499"/>
    <w:rsid w:val="00DF54DD"/>
    <w:rsid w:val="00DF5CBD"/>
    <w:rsid w:val="00DF7698"/>
    <w:rsid w:val="00DF778D"/>
    <w:rsid w:val="00DF7A25"/>
    <w:rsid w:val="00E0124A"/>
    <w:rsid w:val="00E01821"/>
    <w:rsid w:val="00E01DFA"/>
    <w:rsid w:val="00E0226D"/>
    <w:rsid w:val="00E02625"/>
    <w:rsid w:val="00E0374A"/>
    <w:rsid w:val="00E03BB7"/>
    <w:rsid w:val="00E04668"/>
    <w:rsid w:val="00E0489F"/>
    <w:rsid w:val="00E04CB4"/>
    <w:rsid w:val="00E067E9"/>
    <w:rsid w:val="00E0764A"/>
    <w:rsid w:val="00E07777"/>
    <w:rsid w:val="00E07E55"/>
    <w:rsid w:val="00E1027C"/>
    <w:rsid w:val="00E12489"/>
    <w:rsid w:val="00E125B0"/>
    <w:rsid w:val="00E13101"/>
    <w:rsid w:val="00E134D8"/>
    <w:rsid w:val="00E137C6"/>
    <w:rsid w:val="00E138DB"/>
    <w:rsid w:val="00E1539A"/>
    <w:rsid w:val="00E15AF9"/>
    <w:rsid w:val="00E15FC2"/>
    <w:rsid w:val="00E17784"/>
    <w:rsid w:val="00E20BF7"/>
    <w:rsid w:val="00E20E70"/>
    <w:rsid w:val="00E2131C"/>
    <w:rsid w:val="00E21EF2"/>
    <w:rsid w:val="00E22425"/>
    <w:rsid w:val="00E226CA"/>
    <w:rsid w:val="00E23CC3"/>
    <w:rsid w:val="00E241D7"/>
    <w:rsid w:val="00E25486"/>
    <w:rsid w:val="00E262ED"/>
    <w:rsid w:val="00E26848"/>
    <w:rsid w:val="00E3162E"/>
    <w:rsid w:val="00E32BDF"/>
    <w:rsid w:val="00E3371A"/>
    <w:rsid w:val="00E33D25"/>
    <w:rsid w:val="00E33D9C"/>
    <w:rsid w:val="00E343FC"/>
    <w:rsid w:val="00E3521D"/>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9B7"/>
    <w:rsid w:val="00E44E45"/>
    <w:rsid w:val="00E453FF"/>
    <w:rsid w:val="00E46119"/>
    <w:rsid w:val="00E467E9"/>
    <w:rsid w:val="00E500C2"/>
    <w:rsid w:val="00E505EB"/>
    <w:rsid w:val="00E518F2"/>
    <w:rsid w:val="00E51FF8"/>
    <w:rsid w:val="00E52653"/>
    <w:rsid w:val="00E550A9"/>
    <w:rsid w:val="00E55A6C"/>
    <w:rsid w:val="00E56954"/>
    <w:rsid w:val="00E57718"/>
    <w:rsid w:val="00E57770"/>
    <w:rsid w:val="00E605F3"/>
    <w:rsid w:val="00E61C60"/>
    <w:rsid w:val="00E61DC9"/>
    <w:rsid w:val="00E63B57"/>
    <w:rsid w:val="00E63B96"/>
    <w:rsid w:val="00E63D52"/>
    <w:rsid w:val="00E64E65"/>
    <w:rsid w:val="00E654C2"/>
    <w:rsid w:val="00E66172"/>
    <w:rsid w:val="00E6747C"/>
    <w:rsid w:val="00E7074A"/>
    <w:rsid w:val="00E73FCC"/>
    <w:rsid w:val="00E743D6"/>
    <w:rsid w:val="00E76CAB"/>
    <w:rsid w:val="00E81DF8"/>
    <w:rsid w:val="00E82028"/>
    <w:rsid w:val="00E82554"/>
    <w:rsid w:val="00E83145"/>
    <w:rsid w:val="00E8392E"/>
    <w:rsid w:val="00E83C40"/>
    <w:rsid w:val="00E847CD"/>
    <w:rsid w:val="00E84CE7"/>
    <w:rsid w:val="00E85018"/>
    <w:rsid w:val="00E856FB"/>
    <w:rsid w:val="00E8587C"/>
    <w:rsid w:val="00E85E9B"/>
    <w:rsid w:val="00E85EFA"/>
    <w:rsid w:val="00E860D8"/>
    <w:rsid w:val="00E864F9"/>
    <w:rsid w:val="00E86784"/>
    <w:rsid w:val="00E9089C"/>
    <w:rsid w:val="00E90B51"/>
    <w:rsid w:val="00E90E54"/>
    <w:rsid w:val="00E91097"/>
    <w:rsid w:val="00E91EE7"/>
    <w:rsid w:val="00E937B8"/>
    <w:rsid w:val="00E9397E"/>
    <w:rsid w:val="00E973CC"/>
    <w:rsid w:val="00E975E5"/>
    <w:rsid w:val="00E97AC0"/>
    <w:rsid w:val="00EA1AD4"/>
    <w:rsid w:val="00EA24C2"/>
    <w:rsid w:val="00EA2D4D"/>
    <w:rsid w:val="00EA39DF"/>
    <w:rsid w:val="00EA3EB2"/>
    <w:rsid w:val="00EA49B1"/>
    <w:rsid w:val="00EA5034"/>
    <w:rsid w:val="00EA5643"/>
    <w:rsid w:val="00EA7D08"/>
    <w:rsid w:val="00EB071A"/>
    <w:rsid w:val="00EB1655"/>
    <w:rsid w:val="00EB2287"/>
    <w:rsid w:val="00EB240F"/>
    <w:rsid w:val="00EB3CEC"/>
    <w:rsid w:val="00EB3DFE"/>
    <w:rsid w:val="00EB5759"/>
    <w:rsid w:val="00EB6894"/>
    <w:rsid w:val="00EC0C4B"/>
    <w:rsid w:val="00EC166F"/>
    <w:rsid w:val="00EC16A4"/>
    <w:rsid w:val="00EC1C68"/>
    <w:rsid w:val="00EC2A81"/>
    <w:rsid w:val="00EC33BA"/>
    <w:rsid w:val="00EC37AE"/>
    <w:rsid w:val="00EC38A0"/>
    <w:rsid w:val="00EC3BF6"/>
    <w:rsid w:val="00EC4409"/>
    <w:rsid w:val="00EC5616"/>
    <w:rsid w:val="00EC5BAF"/>
    <w:rsid w:val="00EC73A4"/>
    <w:rsid w:val="00ED1B19"/>
    <w:rsid w:val="00ED2F83"/>
    <w:rsid w:val="00ED3163"/>
    <w:rsid w:val="00ED3787"/>
    <w:rsid w:val="00ED42E5"/>
    <w:rsid w:val="00ED460E"/>
    <w:rsid w:val="00ED5E96"/>
    <w:rsid w:val="00ED6033"/>
    <w:rsid w:val="00ED6ADE"/>
    <w:rsid w:val="00EE0156"/>
    <w:rsid w:val="00EE0698"/>
    <w:rsid w:val="00EE0926"/>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640"/>
    <w:rsid w:val="00EF6D5D"/>
    <w:rsid w:val="00EF6D7D"/>
    <w:rsid w:val="00EF72FE"/>
    <w:rsid w:val="00F001AD"/>
    <w:rsid w:val="00F04808"/>
    <w:rsid w:val="00F04DB7"/>
    <w:rsid w:val="00F0723C"/>
    <w:rsid w:val="00F073B8"/>
    <w:rsid w:val="00F10B98"/>
    <w:rsid w:val="00F111EF"/>
    <w:rsid w:val="00F11B42"/>
    <w:rsid w:val="00F11F77"/>
    <w:rsid w:val="00F1235F"/>
    <w:rsid w:val="00F12E3B"/>
    <w:rsid w:val="00F14BFB"/>
    <w:rsid w:val="00F15794"/>
    <w:rsid w:val="00F15ECA"/>
    <w:rsid w:val="00F1619E"/>
    <w:rsid w:val="00F16A32"/>
    <w:rsid w:val="00F16D62"/>
    <w:rsid w:val="00F17255"/>
    <w:rsid w:val="00F173EA"/>
    <w:rsid w:val="00F17A76"/>
    <w:rsid w:val="00F17F88"/>
    <w:rsid w:val="00F20A79"/>
    <w:rsid w:val="00F22656"/>
    <w:rsid w:val="00F23B8E"/>
    <w:rsid w:val="00F23E84"/>
    <w:rsid w:val="00F27227"/>
    <w:rsid w:val="00F27E89"/>
    <w:rsid w:val="00F305C7"/>
    <w:rsid w:val="00F31826"/>
    <w:rsid w:val="00F31EE2"/>
    <w:rsid w:val="00F3223D"/>
    <w:rsid w:val="00F335FE"/>
    <w:rsid w:val="00F35416"/>
    <w:rsid w:val="00F3691D"/>
    <w:rsid w:val="00F4089F"/>
    <w:rsid w:val="00F412F1"/>
    <w:rsid w:val="00F41F58"/>
    <w:rsid w:val="00F425DA"/>
    <w:rsid w:val="00F427CE"/>
    <w:rsid w:val="00F42AE5"/>
    <w:rsid w:val="00F435A0"/>
    <w:rsid w:val="00F453E1"/>
    <w:rsid w:val="00F45FE6"/>
    <w:rsid w:val="00F46422"/>
    <w:rsid w:val="00F464AD"/>
    <w:rsid w:val="00F465FD"/>
    <w:rsid w:val="00F47906"/>
    <w:rsid w:val="00F479EF"/>
    <w:rsid w:val="00F50385"/>
    <w:rsid w:val="00F50593"/>
    <w:rsid w:val="00F5093A"/>
    <w:rsid w:val="00F52099"/>
    <w:rsid w:val="00F52B18"/>
    <w:rsid w:val="00F534E3"/>
    <w:rsid w:val="00F543B2"/>
    <w:rsid w:val="00F547DC"/>
    <w:rsid w:val="00F54DCA"/>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407F"/>
    <w:rsid w:val="00F74B28"/>
    <w:rsid w:val="00F75064"/>
    <w:rsid w:val="00F751DF"/>
    <w:rsid w:val="00F80404"/>
    <w:rsid w:val="00F857CE"/>
    <w:rsid w:val="00F859C2"/>
    <w:rsid w:val="00F85BD1"/>
    <w:rsid w:val="00F85E61"/>
    <w:rsid w:val="00F865C9"/>
    <w:rsid w:val="00F8691B"/>
    <w:rsid w:val="00F875C9"/>
    <w:rsid w:val="00F87FF7"/>
    <w:rsid w:val="00F90607"/>
    <w:rsid w:val="00F91531"/>
    <w:rsid w:val="00F91D21"/>
    <w:rsid w:val="00F92A36"/>
    <w:rsid w:val="00F93E56"/>
    <w:rsid w:val="00F94E17"/>
    <w:rsid w:val="00F95212"/>
    <w:rsid w:val="00F9617E"/>
    <w:rsid w:val="00F962B5"/>
    <w:rsid w:val="00F970C7"/>
    <w:rsid w:val="00FA0314"/>
    <w:rsid w:val="00FA24B4"/>
    <w:rsid w:val="00FA2D49"/>
    <w:rsid w:val="00FA34AD"/>
    <w:rsid w:val="00FA42D8"/>
    <w:rsid w:val="00FA7BC1"/>
    <w:rsid w:val="00FB091D"/>
    <w:rsid w:val="00FB0BEA"/>
    <w:rsid w:val="00FB1A99"/>
    <w:rsid w:val="00FB1CCE"/>
    <w:rsid w:val="00FB49C8"/>
    <w:rsid w:val="00FB4DBF"/>
    <w:rsid w:val="00FB5D57"/>
    <w:rsid w:val="00FB7A3C"/>
    <w:rsid w:val="00FC093D"/>
    <w:rsid w:val="00FC1550"/>
    <w:rsid w:val="00FC275A"/>
    <w:rsid w:val="00FC6265"/>
    <w:rsid w:val="00FC71C9"/>
    <w:rsid w:val="00FC7223"/>
    <w:rsid w:val="00FD09A1"/>
    <w:rsid w:val="00FD1241"/>
    <w:rsid w:val="00FD1AE0"/>
    <w:rsid w:val="00FD296F"/>
    <w:rsid w:val="00FD31F9"/>
    <w:rsid w:val="00FD34F3"/>
    <w:rsid w:val="00FD3D37"/>
    <w:rsid w:val="00FD498E"/>
    <w:rsid w:val="00FD4DE6"/>
    <w:rsid w:val="00FD5319"/>
    <w:rsid w:val="00FD7971"/>
    <w:rsid w:val="00FE0F1C"/>
    <w:rsid w:val="00FE2000"/>
    <w:rsid w:val="00FE2121"/>
    <w:rsid w:val="00FE2B45"/>
    <w:rsid w:val="00FE5169"/>
    <w:rsid w:val="00FF01EF"/>
    <w:rsid w:val="00FF0C6F"/>
    <w:rsid w:val="00FF0CFD"/>
    <w:rsid w:val="00FF0E4E"/>
    <w:rsid w:val="00FF0F8A"/>
    <w:rsid w:val="00FF1314"/>
    <w:rsid w:val="00FF1454"/>
    <w:rsid w:val="00FF16A5"/>
    <w:rsid w:val="00FF2BE3"/>
    <w:rsid w:val="00FF2F64"/>
    <w:rsid w:val="00FF4465"/>
    <w:rsid w:val="00FF4E22"/>
    <w:rsid w:val="00FF6D11"/>
    <w:rsid w:val="00FF72FE"/>
    <w:rsid w:val="00FF74E6"/>
    <w:rsid w:val="00FF7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35" w:unhideWhenUsed="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442"/>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A15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link w:val="Heading2Char"/>
    <w:qFormat/>
    <w:rsid w:val="00A15442"/>
    <w:pPr>
      <w:pBdr>
        <w:top w:val="none" w:sz="0" w:space="0" w:color="auto"/>
      </w:pBdr>
      <w:spacing w:before="180"/>
      <w:outlineLvl w:val="1"/>
    </w:pPr>
    <w:rPr>
      <w:sz w:val="32"/>
    </w:rPr>
  </w:style>
  <w:style w:type="paragraph" w:styleId="Heading3">
    <w:name w:val="heading 3"/>
    <w:basedOn w:val="Heading2"/>
    <w:next w:val="Normal"/>
    <w:link w:val="Heading3Char"/>
    <w:qFormat/>
    <w:rsid w:val="00A154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15442"/>
    <w:pPr>
      <w:ind w:left="1418" w:hanging="1418"/>
      <w:outlineLvl w:val="3"/>
    </w:pPr>
    <w:rPr>
      <w:sz w:val="24"/>
    </w:rPr>
  </w:style>
  <w:style w:type="paragraph" w:styleId="Heading5">
    <w:name w:val="heading 5"/>
    <w:basedOn w:val="Heading4"/>
    <w:next w:val="Normal"/>
    <w:qFormat/>
    <w:rsid w:val="00A15442"/>
    <w:pPr>
      <w:ind w:left="1701" w:hanging="1701"/>
      <w:outlineLvl w:val="4"/>
    </w:pPr>
    <w:rPr>
      <w:sz w:val="22"/>
    </w:rPr>
  </w:style>
  <w:style w:type="paragraph" w:styleId="Heading6">
    <w:name w:val="heading 6"/>
    <w:basedOn w:val="H6"/>
    <w:next w:val="Normal"/>
    <w:qFormat/>
    <w:rsid w:val="00A15442"/>
    <w:pPr>
      <w:outlineLvl w:val="5"/>
    </w:pPr>
  </w:style>
  <w:style w:type="paragraph" w:styleId="Heading7">
    <w:name w:val="heading 7"/>
    <w:basedOn w:val="H6"/>
    <w:next w:val="Normal"/>
    <w:qFormat/>
    <w:rsid w:val="00A15442"/>
    <w:pPr>
      <w:outlineLvl w:val="6"/>
    </w:pPr>
  </w:style>
  <w:style w:type="paragraph" w:styleId="Heading8">
    <w:name w:val="heading 8"/>
    <w:basedOn w:val="Heading1"/>
    <w:next w:val="Normal"/>
    <w:qFormat/>
    <w:rsid w:val="00A15442"/>
    <w:pPr>
      <w:ind w:left="0" w:firstLine="0"/>
      <w:outlineLvl w:val="7"/>
    </w:pPr>
  </w:style>
  <w:style w:type="paragraph" w:styleId="Heading9">
    <w:name w:val="heading 9"/>
    <w:basedOn w:val="Heading8"/>
    <w:next w:val="Normal"/>
    <w:qFormat/>
    <w:rsid w:val="00A154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B7A3C"/>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val="en-GB"/>
    </w:rPr>
  </w:style>
  <w:style w:type="paragraph" w:customStyle="1" w:styleId="H6">
    <w:name w:val="H6"/>
    <w:basedOn w:val="Heading5"/>
    <w:next w:val="Normal"/>
    <w:link w:val="H6Char"/>
    <w:rsid w:val="00A15442"/>
    <w:pPr>
      <w:ind w:left="1985" w:hanging="1985"/>
      <w:outlineLvl w:val="9"/>
    </w:pPr>
    <w:rPr>
      <w:sz w:val="20"/>
    </w:rPr>
  </w:style>
  <w:style w:type="character" w:customStyle="1" w:styleId="H6Char">
    <w:name w:val="H6 Char"/>
    <w:link w:val="H6"/>
    <w:rsid w:val="00595968"/>
    <w:rPr>
      <w:rFonts w:ascii="Arial" w:hAnsi="Arial"/>
      <w:lang w:val="en-GB"/>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A15442"/>
    <w:pPr>
      <w:ind w:left="1418" w:hanging="1418"/>
    </w:pPr>
  </w:style>
  <w:style w:type="paragraph" w:styleId="TOC8">
    <w:name w:val="toc 8"/>
    <w:basedOn w:val="TOC1"/>
    <w:rsid w:val="00A15442"/>
    <w:pPr>
      <w:spacing w:before="180"/>
      <w:ind w:left="2693" w:hanging="2693"/>
    </w:pPr>
    <w:rPr>
      <w:b/>
    </w:rPr>
  </w:style>
  <w:style w:type="paragraph" w:styleId="TOC1">
    <w:name w:val="toc 1"/>
    <w:rsid w:val="00A154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rsid w:val="00A15442"/>
    <w:pPr>
      <w:keepLines/>
      <w:tabs>
        <w:tab w:val="center" w:pos="4536"/>
        <w:tab w:val="right" w:pos="9072"/>
      </w:tabs>
    </w:pPr>
    <w:rPr>
      <w:noProof/>
    </w:rPr>
  </w:style>
  <w:style w:type="character" w:customStyle="1" w:styleId="ZGSM">
    <w:name w:val="ZGSM"/>
    <w:rsid w:val="00A15442"/>
  </w:style>
  <w:style w:type="paragraph" w:styleId="Header">
    <w:name w:val="header"/>
    <w:link w:val="HeaderChar"/>
    <w:rsid w:val="00A1544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link w:val="Header"/>
    <w:rsid w:val="005F23AC"/>
    <w:rPr>
      <w:rFonts w:ascii="Arial" w:hAnsi="Arial"/>
      <w:b/>
      <w:noProof/>
      <w:sz w:val="18"/>
    </w:rPr>
  </w:style>
  <w:style w:type="paragraph" w:customStyle="1" w:styleId="ZD">
    <w:name w:val="ZD"/>
    <w:rsid w:val="00A1544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semiHidden/>
    <w:rsid w:val="00A15442"/>
    <w:pPr>
      <w:ind w:left="1701" w:hanging="1701"/>
    </w:pPr>
  </w:style>
  <w:style w:type="paragraph" w:styleId="TOC4">
    <w:name w:val="toc 4"/>
    <w:basedOn w:val="TOC3"/>
    <w:rsid w:val="00A15442"/>
    <w:pPr>
      <w:ind w:left="1418" w:hanging="1418"/>
    </w:pPr>
  </w:style>
  <w:style w:type="paragraph" w:styleId="TOC3">
    <w:name w:val="toc 3"/>
    <w:basedOn w:val="TOC2"/>
    <w:rsid w:val="00A15442"/>
    <w:pPr>
      <w:ind w:left="1134" w:hanging="1134"/>
    </w:pPr>
  </w:style>
  <w:style w:type="paragraph" w:styleId="TOC2">
    <w:name w:val="toc 2"/>
    <w:basedOn w:val="TOC1"/>
    <w:rsid w:val="00A15442"/>
    <w:pPr>
      <w:keepNext w:val="0"/>
      <w:spacing w:before="0"/>
      <w:ind w:left="851" w:hanging="851"/>
    </w:pPr>
    <w:rPr>
      <w:sz w:val="20"/>
    </w:rPr>
  </w:style>
  <w:style w:type="paragraph" w:styleId="Index1">
    <w:name w:val="index 1"/>
    <w:basedOn w:val="Normal"/>
    <w:semiHidden/>
    <w:rsid w:val="00A15442"/>
    <w:pPr>
      <w:keepLines/>
      <w:spacing w:after="0"/>
    </w:pPr>
  </w:style>
  <w:style w:type="paragraph" w:styleId="Index2">
    <w:name w:val="index 2"/>
    <w:basedOn w:val="Index1"/>
    <w:semiHidden/>
    <w:rsid w:val="00A15442"/>
    <w:pPr>
      <w:ind w:left="284"/>
    </w:pPr>
  </w:style>
  <w:style w:type="paragraph" w:customStyle="1" w:styleId="TT">
    <w:name w:val="TT"/>
    <w:basedOn w:val="Heading1"/>
    <w:next w:val="Normal"/>
    <w:rsid w:val="00A15442"/>
    <w:pPr>
      <w:outlineLvl w:val="9"/>
    </w:pPr>
  </w:style>
  <w:style w:type="paragraph" w:styleId="Footer">
    <w:name w:val="footer"/>
    <w:basedOn w:val="Header"/>
    <w:rsid w:val="00A15442"/>
    <w:pPr>
      <w:jc w:val="center"/>
    </w:pPr>
    <w:rPr>
      <w:i/>
    </w:rPr>
  </w:style>
  <w:style w:type="character" w:styleId="FootnoteReference">
    <w:name w:val="footnote reference"/>
    <w:semiHidden/>
    <w:rsid w:val="00A154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5442"/>
    <w:pPr>
      <w:keepLines/>
      <w:spacing w:after="0"/>
      <w:ind w:left="454" w:hanging="454"/>
    </w:pPr>
    <w:rPr>
      <w:sz w:val="16"/>
    </w:rPr>
  </w:style>
  <w:style w:type="paragraph" w:customStyle="1" w:styleId="NF">
    <w:name w:val="NF"/>
    <w:basedOn w:val="NO"/>
    <w:rsid w:val="00A15442"/>
    <w:pPr>
      <w:keepNext/>
      <w:spacing w:after="0"/>
    </w:pPr>
    <w:rPr>
      <w:rFonts w:ascii="Arial" w:hAnsi="Arial"/>
      <w:sz w:val="18"/>
    </w:rPr>
  </w:style>
  <w:style w:type="paragraph" w:customStyle="1" w:styleId="NO">
    <w:name w:val="NO"/>
    <w:basedOn w:val="Normal"/>
    <w:link w:val="NOChar"/>
    <w:rsid w:val="00A15442"/>
    <w:pPr>
      <w:keepLines/>
      <w:ind w:left="1135" w:hanging="851"/>
    </w:pPr>
  </w:style>
  <w:style w:type="character" w:customStyle="1" w:styleId="NOChar">
    <w:name w:val="NO Char"/>
    <w:link w:val="NO"/>
    <w:rsid w:val="00DE639E"/>
    <w:rPr>
      <w:lang w:val="en-GB"/>
    </w:rPr>
  </w:style>
  <w:style w:type="paragraph" w:customStyle="1" w:styleId="PL">
    <w:name w:val="PL"/>
    <w:link w:val="PLChar"/>
    <w:rsid w:val="00A15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A15442"/>
    <w:pPr>
      <w:jc w:val="right"/>
    </w:pPr>
  </w:style>
  <w:style w:type="paragraph" w:customStyle="1" w:styleId="TAL">
    <w:name w:val="TAL"/>
    <w:basedOn w:val="Normal"/>
    <w:link w:val="TALChar"/>
    <w:rsid w:val="00A15442"/>
    <w:pPr>
      <w:keepNext/>
      <w:keepLines/>
      <w:spacing w:after="0"/>
    </w:pPr>
    <w:rPr>
      <w:rFonts w:ascii="Arial" w:hAnsi="Arial"/>
      <w:sz w:val="18"/>
    </w:rPr>
  </w:style>
  <w:style w:type="character" w:customStyle="1" w:styleId="TALChar">
    <w:name w:val="TAL Char"/>
    <w:link w:val="TAL"/>
    <w:rsid w:val="00A51A6B"/>
    <w:rPr>
      <w:rFonts w:ascii="Arial" w:hAnsi="Arial"/>
      <w:sz w:val="18"/>
      <w:lang w:val="en-GB"/>
    </w:rPr>
  </w:style>
  <w:style w:type="paragraph" w:styleId="ListNumber2">
    <w:name w:val="List Number 2"/>
    <w:basedOn w:val="ListNumber"/>
    <w:rsid w:val="00A15442"/>
    <w:pPr>
      <w:ind w:left="851"/>
    </w:pPr>
  </w:style>
  <w:style w:type="paragraph" w:styleId="ListNumber">
    <w:name w:val="List Number"/>
    <w:basedOn w:val="List"/>
    <w:rsid w:val="00A15442"/>
  </w:style>
  <w:style w:type="paragraph" w:styleId="List">
    <w:name w:val="List"/>
    <w:basedOn w:val="Normal"/>
    <w:rsid w:val="00A15442"/>
    <w:pPr>
      <w:ind w:left="568" w:hanging="284"/>
    </w:pPr>
  </w:style>
  <w:style w:type="paragraph" w:customStyle="1" w:styleId="TAH">
    <w:name w:val="TAH"/>
    <w:basedOn w:val="TAC"/>
    <w:link w:val="TAHCar"/>
    <w:rsid w:val="00A15442"/>
    <w:rPr>
      <w:b/>
    </w:rPr>
  </w:style>
  <w:style w:type="paragraph" w:customStyle="1" w:styleId="TAC">
    <w:name w:val="TAC"/>
    <w:basedOn w:val="TAL"/>
    <w:link w:val="TACCar"/>
    <w:rsid w:val="00A15442"/>
    <w:pPr>
      <w:jc w:val="center"/>
    </w:pPr>
  </w:style>
  <w:style w:type="character" w:customStyle="1" w:styleId="TACCar">
    <w:name w:val="TAC Car"/>
    <w:basedOn w:val="TALChar"/>
    <w:link w:val="TAC"/>
    <w:rsid w:val="004B6CDB"/>
  </w:style>
  <w:style w:type="character" w:customStyle="1" w:styleId="TAHCar">
    <w:name w:val="TAH Car"/>
    <w:link w:val="TAH"/>
    <w:rsid w:val="00FB7A3C"/>
    <w:rPr>
      <w:rFonts w:ascii="Arial" w:hAnsi="Arial"/>
      <w:b/>
      <w:sz w:val="18"/>
      <w:lang w:val="en-GB"/>
    </w:rPr>
  </w:style>
  <w:style w:type="paragraph" w:customStyle="1" w:styleId="LD">
    <w:name w:val="LD"/>
    <w:rsid w:val="00A1544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A15442"/>
    <w:pPr>
      <w:keepLines/>
      <w:ind w:left="1702" w:hanging="1418"/>
    </w:pPr>
  </w:style>
  <w:style w:type="character" w:customStyle="1" w:styleId="EXCar">
    <w:name w:val="EX Car"/>
    <w:link w:val="EX"/>
    <w:rsid w:val="00FC275A"/>
    <w:rPr>
      <w:lang w:val="en-GB"/>
    </w:rPr>
  </w:style>
  <w:style w:type="paragraph" w:customStyle="1" w:styleId="FP">
    <w:name w:val="FP"/>
    <w:basedOn w:val="Normal"/>
    <w:rsid w:val="00A15442"/>
    <w:pPr>
      <w:spacing w:after="0"/>
    </w:pPr>
  </w:style>
  <w:style w:type="paragraph" w:customStyle="1" w:styleId="NW">
    <w:name w:val="NW"/>
    <w:basedOn w:val="NO"/>
    <w:rsid w:val="00A15442"/>
    <w:pPr>
      <w:spacing w:after="0"/>
    </w:pPr>
  </w:style>
  <w:style w:type="paragraph" w:customStyle="1" w:styleId="EW">
    <w:name w:val="EW"/>
    <w:basedOn w:val="EX"/>
    <w:rsid w:val="00A15442"/>
    <w:pPr>
      <w:spacing w:after="0"/>
    </w:pPr>
  </w:style>
  <w:style w:type="paragraph" w:customStyle="1" w:styleId="B1">
    <w:name w:val="B1"/>
    <w:basedOn w:val="List"/>
    <w:link w:val="B1Char"/>
    <w:rsid w:val="00A15442"/>
  </w:style>
  <w:style w:type="character" w:customStyle="1" w:styleId="B1Char">
    <w:name w:val="B1 Char"/>
    <w:link w:val="B1"/>
    <w:rsid w:val="008F2EF6"/>
    <w:rPr>
      <w:lang w:val="en-GB"/>
    </w:rPr>
  </w:style>
  <w:style w:type="paragraph" w:styleId="TOC6">
    <w:name w:val="toc 6"/>
    <w:basedOn w:val="TOC5"/>
    <w:next w:val="Normal"/>
    <w:semiHidden/>
    <w:rsid w:val="00A15442"/>
    <w:pPr>
      <w:ind w:left="1985" w:hanging="1985"/>
    </w:pPr>
  </w:style>
  <w:style w:type="paragraph" w:styleId="TOC7">
    <w:name w:val="toc 7"/>
    <w:basedOn w:val="TOC6"/>
    <w:next w:val="Normal"/>
    <w:semiHidden/>
    <w:rsid w:val="00A15442"/>
    <w:pPr>
      <w:ind w:left="2268" w:hanging="2268"/>
    </w:pPr>
  </w:style>
  <w:style w:type="paragraph" w:styleId="ListBullet2">
    <w:name w:val="List Bullet 2"/>
    <w:basedOn w:val="ListBullet"/>
    <w:rsid w:val="00A15442"/>
    <w:pPr>
      <w:ind w:left="851"/>
    </w:pPr>
  </w:style>
  <w:style w:type="paragraph" w:styleId="ListBullet">
    <w:name w:val="List Bullet"/>
    <w:basedOn w:val="List"/>
    <w:rsid w:val="00A15442"/>
  </w:style>
  <w:style w:type="paragraph" w:customStyle="1" w:styleId="EditorsNote">
    <w:name w:val="Editor's Note"/>
    <w:basedOn w:val="NO"/>
    <w:rsid w:val="00A15442"/>
    <w:rPr>
      <w:color w:val="FF0000"/>
    </w:rPr>
  </w:style>
  <w:style w:type="paragraph" w:customStyle="1" w:styleId="TH">
    <w:name w:val="TH"/>
    <w:basedOn w:val="Normal"/>
    <w:link w:val="THChar"/>
    <w:rsid w:val="00A15442"/>
    <w:pPr>
      <w:keepNext/>
      <w:keepLines/>
      <w:spacing w:before="60"/>
      <w:jc w:val="center"/>
    </w:pPr>
    <w:rPr>
      <w:rFonts w:ascii="Arial" w:hAnsi="Arial"/>
      <w:b/>
    </w:rPr>
  </w:style>
  <w:style w:type="character" w:customStyle="1" w:styleId="THChar">
    <w:name w:val="TH Char"/>
    <w:link w:val="TH"/>
    <w:rsid w:val="00A82FA6"/>
    <w:rPr>
      <w:rFonts w:ascii="Arial" w:hAnsi="Arial"/>
      <w:b/>
      <w:lang w:val="en-GB"/>
    </w:rPr>
  </w:style>
  <w:style w:type="paragraph" w:customStyle="1" w:styleId="ZA">
    <w:name w:val="ZA"/>
    <w:rsid w:val="00A15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15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15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15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15442"/>
    <w:pPr>
      <w:ind w:left="851" w:hanging="851"/>
    </w:pPr>
  </w:style>
  <w:style w:type="character" w:customStyle="1" w:styleId="TANChar">
    <w:name w:val="TAN Char"/>
    <w:basedOn w:val="TALChar"/>
    <w:link w:val="TAN"/>
    <w:rsid w:val="00BC22C0"/>
  </w:style>
  <w:style w:type="paragraph" w:customStyle="1" w:styleId="ZH">
    <w:name w:val="ZH"/>
    <w:rsid w:val="00A1544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A15442"/>
    <w:pPr>
      <w:keepNext w:val="0"/>
      <w:spacing w:before="0" w:after="240"/>
    </w:pPr>
  </w:style>
  <w:style w:type="paragraph" w:customStyle="1" w:styleId="ZG">
    <w:name w:val="ZG"/>
    <w:rsid w:val="00A154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15442"/>
    <w:pPr>
      <w:ind w:left="1135"/>
    </w:pPr>
  </w:style>
  <w:style w:type="paragraph" w:styleId="List2">
    <w:name w:val="List 2"/>
    <w:basedOn w:val="List"/>
    <w:rsid w:val="00A15442"/>
    <w:pPr>
      <w:ind w:left="851"/>
    </w:pPr>
  </w:style>
  <w:style w:type="paragraph" w:styleId="List3">
    <w:name w:val="List 3"/>
    <w:basedOn w:val="List2"/>
    <w:rsid w:val="00A15442"/>
    <w:pPr>
      <w:ind w:left="1135"/>
    </w:pPr>
  </w:style>
  <w:style w:type="paragraph" w:styleId="List4">
    <w:name w:val="List 4"/>
    <w:basedOn w:val="List3"/>
    <w:rsid w:val="00A15442"/>
    <w:pPr>
      <w:ind w:left="1418"/>
    </w:pPr>
  </w:style>
  <w:style w:type="paragraph" w:styleId="List5">
    <w:name w:val="List 5"/>
    <w:basedOn w:val="List4"/>
    <w:rsid w:val="00A15442"/>
    <w:pPr>
      <w:ind w:left="1702"/>
    </w:pPr>
  </w:style>
  <w:style w:type="paragraph" w:styleId="ListBullet4">
    <w:name w:val="List Bullet 4"/>
    <w:basedOn w:val="ListBullet3"/>
    <w:rsid w:val="00A15442"/>
    <w:pPr>
      <w:ind w:left="1418"/>
    </w:pPr>
  </w:style>
  <w:style w:type="paragraph" w:styleId="ListBullet5">
    <w:name w:val="List Bullet 5"/>
    <w:basedOn w:val="ListBullet4"/>
    <w:rsid w:val="00A15442"/>
    <w:pPr>
      <w:ind w:left="1702"/>
    </w:pPr>
  </w:style>
  <w:style w:type="paragraph" w:customStyle="1" w:styleId="B2">
    <w:name w:val="B2"/>
    <w:basedOn w:val="List2"/>
    <w:rsid w:val="00A15442"/>
  </w:style>
  <w:style w:type="paragraph" w:customStyle="1" w:styleId="B3">
    <w:name w:val="B3"/>
    <w:basedOn w:val="List3"/>
    <w:rsid w:val="00A15442"/>
  </w:style>
  <w:style w:type="paragraph" w:customStyle="1" w:styleId="B4">
    <w:name w:val="B4"/>
    <w:basedOn w:val="List4"/>
    <w:rsid w:val="00A15442"/>
  </w:style>
  <w:style w:type="paragraph" w:customStyle="1" w:styleId="B5">
    <w:name w:val="B5"/>
    <w:basedOn w:val="List5"/>
    <w:rsid w:val="00A15442"/>
  </w:style>
  <w:style w:type="paragraph" w:customStyle="1" w:styleId="ZTD">
    <w:name w:val="ZTD"/>
    <w:basedOn w:val="ZB"/>
    <w:rsid w:val="00A15442"/>
    <w:pPr>
      <w:framePr w:hRule="auto" w:wrap="notBeside" w:y="852"/>
    </w:pPr>
    <w:rPr>
      <w:i w:val="0"/>
      <w:sz w:val="40"/>
    </w:rPr>
  </w:style>
  <w:style w:type="paragraph" w:customStyle="1" w:styleId="ZV">
    <w:name w:val="ZV"/>
    <w:basedOn w:val="ZU"/>
    <w:rsid w:val="00A15442"/>
    <w:pPr>
      <w:framePr w:wrap="notBeside" w:y="16161"/>
    </w:pPr>
  </w:style>
  <w:style w:type="paragraph" w:styleId="IndexHeading">
    <w:name w:val="index heading"/>
    <w:basedOn w:val="Normal"/>
    <w:next w:val="Normal"/>
    <w:semiHidden/>
    <w:rsid w:val="00F94E17"/>
    <w:pPr>
      <w:pBdr>
        <w:top w:val="single" w:sz="12" w:space="0" w:color="auto"/>
      </w:pBdr>
      <w:spacing w:before="360" w:after="240"/>
    </w:pPr>
    <w:rPr>
      <w:b/>
      <w:i/>
      <w:sz w:val="26"/>
    </w:rPr>
  </w:style>
  <w:style w:type="paragraph" w:styleId="Caption">
    <w:name w:val="caption"/>
    <w:basedOn w:val="Normal"/>
    <w:next w:val="Normal"/>
    <w:qFormat/>
    <w:rsid w:val="00F94E17"/>
    <w:pPr>
      <w:spacing w:before="120" w:after="120"/>
    </w:pPr>
    <w:rPr>
      <w:b/>
    </w:rPr>
  </w:style>
  <w:style w:type="character" w:styleId="Hyperlink">
    <w:name w:val="Hyperlink"/>
    <w:semiHidden/>
    <w:rsid w:val="00F94E17"/>
    <w:rPr>
      <w:color w:val="0000FF"/>
      <w:u w:val="single"/>
    </w:rPr>
  </w:style>
  <w:style w:type="character" w:styleId="FollowedHyperlink">
    <w:name w:val="FollowedHyperlink"/>
    <w:semiHidden/>
    <w:rsid w:val="00F94E17"/>
    <w:rPr>
      <w:color w:val="800080"/>
      <w:u w:val="single"/>
    </w:rPr>
  </w:style>
  <w:style w:type="paragraph" w:styleId="DocumentMap">
    <w:name w:val="Document Map"/>
    <w:basedOn w:val="Normal"/>
    <w:semiHidden/>
    <w:rsid w:val="00F94E17"/>
    <w:pPr>
      <w:shd w:val="clear" w:color="auto" w:fill="000080"/>
    </w:pPr>
    <w:rPr>
      <w:rFonts w:ascii="Tahoma" w:hAnsi="Tahoma"/>
    </w:rPr>
  </w:style>
  <w:style w:type="paragraph" w:styleId="PlainText">
    <w:name w:val="Plain Text"/>
    <w:basedOn w:val="Normal"/>
    <w:semiHidden/>
    <w:rsid w:val="00F94E17"/>
    <w:rPr>
      <w:rFonts w:ascii="Courier New" w:hAnsi="Courier New"/>
      <w:lang w:val="nb-NO"/>
    </w:rPr>
  </w:style>
  <w:style w:type="paragraph" w:styleId="BodyText">
    <w:name w:val="Body Text"/>
    <w:basedOn w:val="Normal"/>
    <w:semiHidden/>
    <w:rsid w:val="00F94E17"/>
  </w:style>
  <w:style w:type="character" w:styleId="CommentReference">
    <w:name w:val="annotation reference"/>
    <w:semiHidden/>
    <w:rsid w:val="00F94E17"/>
    <w:rPr>
      <w:sz w:val="16"/>
    </w:rPr>
  </w:style>
  <w:style w:type="paragraph" w:styleId="CommentText">
    <w:name w:val="annotation text"/>
    <w:basedOn w:val="Normal"/>
    <w:semiHidden/>
    <w:rsid w:val="00F94E17"/>
  </w:style>
  <w:style w:type="paragraph" w:styleId="BalloonText">
    <w:name w:val="Balloon Text"/>
    <w:basedOn w:val="Normal"/>
    <w:link w:val="BalloonTextChar"/>
    <w:uiPriority w:val="99"/>
    <w:semiHidden/>
    <w:unhideWhenUsed/>
    <w:rsid w:val="008908B2"/>
    <w:pPr>
      <w:spacing w:after="0"/>
    </w:pPr>
    <w:rPr>
      <w:rFonts w:ascii="Tahoma" w:hAnsi="Tahoma"/>
      <w:sz w:val="16"/>
      <w:szCs w:val="16"/>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val="en-GB"/>
    </w:rPr>
  </w:style>
  <w:style w:type="character" w:customStyle="1" w:styleId="TAL0">
    <w:name w:val="TAL (文字)"/>
    <w:rsid w:val="0099779E"/>
    <w:rPr>
      <w:rFonts w:ascii="Arial" w:hAnsi="Arial"/>
      <w:sz w:val="18"/>
      <w:lang w:val="en-GB"/>
    </w:rPr>
  </w:style>
  <w:style w:type="character" w:customStyle="1" w:styleId="TACChar">
    <w:name w:val="TAC Char"/>
    <w:locked/>
    <w:rsid w:val="004E02D2"/>
    <w:rPr>
      <w:rFonts w:ascii="Arial" w:hAnsi="Arial"/>
      <w:sz w:val="18"/>
      <w:lang w:val="en-GB" w:eastAsia="en-US"/>
    </w:rPr>
  </w:style>
  <w:style w:type="character" w:customStyle="1" w:styleId="TALCar">
    <w:name w:val="TAL Car"/>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62353"/>
    <w:rPr>
      <w:sz w:val="16"/>
      <w:lang w:val="en-GB"/>
    </w:rPr>
  </w:style>
  <w:style w:type="character" w:customStyle="1" w:styleId="Heading3Char">
    <w:name w:val="Heading 3 Char"/>
    <w:link w:val="Heading3"/>
    <w:rsid w:val="001429EE"/>
    <w:rPr>
      <w:rFonts w:ascii="Arial" w:hAnsi="Arial"/>
      <w:sz w:val="28"/>
      <w:lang w:val="en-GB"/>
    </w:rPr>
  </w:style>
  <w:style w:type="character" w:customStyle="1" w:styleId="CRCoverPageChar">
    <w:name w:val="CR Cover Page Char"/>
    <w:link w:val="CRCoverPage"/>
    <w:rsid w:val="005D2927"/>
    <w:rPr>
      <w:rFonts w:ascii="Arial" w:eastAsia="MS Mincho" w:hAnsi="Arial"/>
      <w:lang w:val="en-GB" w:eastAsia="en-US"/>
    </w:rPr>
  </w:style>
  <w:style w:type="paragraph" w:customStyle="1" w:styleId="HO">
    <w:name w:val="HO"/>
    <w:basedOn w:val="Normal"/>
    <w:rsid w:val="003D2EBF"/>
    <w:pPr>
      <w:spacing w:after="0"/>
      <w:jc w:val="right"/>
    </w:pPr>
    <w:rPr>
      <w:rFonts w:eastAsia="MS Mincho"/>
      <w:b/>
      <w:lang w:eastAsia="ja-JP"/>
    </w:rPr>
  </w:style>
  <w:style w:type="character" w:customStyle="1" w:styleId="TFChar">
    <w:name w:val="TF Char"/>
    <w:link w:val="TF"/>
    <w:locked/>
    <w:rsid w:val="006A765B"/>
    <w:rPr>
      <w:rFonts w:ascii="Arial" w:hAnsi="Arial"/>
      <w:b/>
      <w:lang w:val="en-GB" w:eastAsia="sv-SE"/>
    </w:rPr>
  </w:style>
</w:styles>
</file>

<file path=word/webSettings.xml><?xml version="1.0" encoding="utf-8"?>
<w:webSettings xmlns:r="http://schemas.openxmlformats.org/officeDocument/2006/relationships" xmlns:w="http://schemas.openxmlformats.org/wordprocessingml/2006/main">
  <w:divs>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930511572">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1566800563">
      <w:bodyDiv w:val="1"/>
      <w:marLeft w:val="0"/>
      <w:marRight w:val="0"/>
      <w:marTop w:val="0"/>
      <w:marBottom w:val="0"/>
      <w:divBdr>
        <w:top w:val="none" w:sz="0" w:space="0" w:color="auto"/>
        <w:left w:val="none" w:sz="0" w:space="0" w:color="auto"/>
        <w:bottom w:val="none" w:sz="0" w:space="0" w:color="auto"/>
        <w:right w:val="none" w:sz="0" w:space="0" w:color="auto"/>
      </w:divBdr>
    </w:div>
    <w:div w:id="1781412582">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1C1A6-9D15-4221-8482-164DAE345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2734</Words>
  <Characters>15586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36.523-2</vt:lpstr>
    </vt:vector>
  </TitlesOfParts>
  <Company>Ericsson</Company>
  <LinksUpToDate>false</LinksUpToDate>
  <CharactersWithSpaces>18284</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qy</cp:lastModifiedBy>
  <cp:revision>11</cp:revision>
  <dcterms:created xsi:type="dcterms:W3CDTF">2016-08-09T22:04:00Z</dcterms:created>
  <dcterms:modified xsi:type="dcterms:W3CDTF">2016-08-12T17:26:00Z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-1703881382</vt:i4>
  </property>
  <property fmtid="{D5CDD505-2E9C-101B-9397-08002B2CF9AE}" pid="3" name="_NewReviewCycle">
    <vt:lpwstr/>
  </property>
  <property fmtid="{D5CDD505-2E9C-101B-9397-08002B2CF9AE}" pid="4" name="_EmailSubject">
    <vt:lpwstr>Review on RAN5 Test Cast Cat-M1 PRACH Test Cases for FDD in CEModeA </vt:lpwstr>
  </property>
  <property fmtid="{D5CDD505-2E9C-101B-9397-08002B2CF9AE}" pid="5" name="_AuthorEmail">
    <vt:lpwstr>orlett.pearson@nokia.com</vt:lpwstr>
  </property>
  <property fmtid="{D5CDD505-2E9C-101B-9397-08002B2CF9AE}" pid="6" name="_AuthorEmailDisplayName">
    <vt:lpwstr>Pearson, Orlett (Nokia - US)</vt:lpwstr>
  </property>
  <property fmtid="{D5CDD505-2E9C-101B-9397-08002B2CF9AE}" pid="7" name="_PreviousAdHocReviewCycleID">
    <vt:i4>1762565805</vt:i4>
  </property>
  <property fmtid="{D5CDD505-2E9C-101B-9397-08002B2CF9AE}" pid="8" name="_ReviewingToolsShownOnce">
    <vt:lpwstr/>
  </property>
</Properties>
</file>